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styles.xml" ContentType="application/vnd.openxmlformats-officedocument.wordprocessingml.styles+xml"/>
  <Override PartName="/word/theme/theme1.xml" ContentType="application/vnd.openxmlformats-officedocument.theme+xml"/>
  <Override PartName="/word/document.xml" ContentType="application/vnd.openxmlformats-officedocument.wordprocessingml.document.main+xml"/>
  <Override PartName="/word/footer1.xml" ContentType="application/vnd.openxmlformats-officedocument.wordprocessingml.footer+xml"/>
  <Override PartName="/word/_rels/document.xml.rels" ContentType="application/vnd.openxmlformats-package.relationships+xml"/>
  <Override PartName="/word/_rels/header1.xml.rels" ContentType="application/vnd.openxmlformats-package.relationships+xml"/>
  <Override PartName="/word/media/image1.png" ContentType="image/png"/>
  <Override PartName="/word/settings.xml" ContentType="application/vnd.openxmlformats-officedocument.wordprocessingml.settings+xml"/>
  <Override PartName="/word/header1.xml" ContentType="application/vnd.openxmlformats-officedocument.wordprocessingml.header+xml"/>
  <Override PartName="/word/fontTable.xml" ContentType="application/vnd.openxmlformats-officedocument.wordprocessingml.fontTabl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rFonts w:ascii="Tahoma" w:hAnsi="Tahoma"/>
        </w:rPr>
      </w:pPr>
      <w:r>
        <w:rPr>
          <w:rFonts w:ascii="Tahoma" w:hAnsi="Tahoma"/>
          <w:b/>
          <w:bCs/>
          <w:sz w:val="36"/>
          <w:szCs w:val="36"/>
        </w:rPr>
        <w:t xml:space="preserve">Key Quotes Analysis - Bartleby, the Scrivener </w:t>
      </w:r>
      <w:r>
        <w:rPr>
          <w:rFonts w:ascii="Tahoma" w:hAnsi="Tahoma"/>
          <w:b/>
          <w:bCs/>
          <w:color w:val="FF6966"/>
          <w:sz w:val="36"/>
          <w:szCs w:val="36"/>
        </w:rPr>
        <w:t>Sample Answers</w:t>
      </w:r>
    </w:p>
    <w:p>
      <w:pPr>
        <w:pStyle w:val="Normal"/>
        <w:rPr>
          <w:rFonts w:ascii="Tahoma" w:hAnsi="Tahoma"/>
        </w:rPr>
      </w:pPr>
      <w:r>
        <w:rPr>
          <w:rFonts w:ascii="Tahoma" w:hAnsi="Tahoma"/>
        </w:rPr>
      </w:r>
    </w:p>
    <w:p>
      <w:pPr>
        <w:pStyle w:val="Normal"/>
        <w:rPr>
          <w:rFonts w:ascii="Tahoma" w:hAnsi="Tahoma"/>
          <w:sz w:val="22"/>
          <w:szCs w:val="22"/>
        </w:rPr>
      </w:pPr>
      <w:r>
        <w:rPr>
          <w:rFonts w:ascii="Tahoma" w:hAnsi="Tahoma"/>
          <w:b/>
          <w:bCs/>
          <w:sz w:val="22"/>
          <w:szCs w:val="22"/>
        </w:rPr>
        <w:t>Directions:</w:t>
      </w:r>
      <w:r>
        <w:rPr>
          <w:rFonts w:ascii="Tahoma" w:hAnsi="Tahoma"/>
          <w:sz w:val="22"/>
          <w:szCs w:val="22"/>
        </w:rPr>
        <w:t xml:space="preserve"> Read each quote below and identify its speaker and the character(s) who relate to it. Then, circle the theme(s) listed in the Themes Key that apply to each quote. Some quotes may lack a direct speaker (such as if the quote is an unnamed narrator) or have no related characters. In those cases it is fine to leave the “Speaker” or “Related character(s)” fields blank. </w:t>
      </w:r>
    </w:p>
    <w:p>
      <w:pPr>
        <w:pStyle w:val="Normal"/>
        <w:rPr>
          <w:rFonts w:ascii="Tahoma" w:hAnsi="Tahoma"/>
        </w:rPr>
      </w:pPr>
      <w:r>
        <w:rPr>
          <w:rFonts w:ascii="Tahoma" w:hAnsi="Tahoma"/>
        </w:rPr>
      </w:r>
    </w:p>
    <w:p>
      <w:pPr>
        <w:pStyle w:val="Normal"/>
        <w:rPr>
          <w:rFonts w:ascii="Tahoma" w:hAnsi="Tahoma"/>
        </w:rPr>
      </w:pPr>
      <w:r>
        <w:rPr>
          <w:rFonts w:ascii="Tahoma" w:hAnsi="Tahoma"/>
          <w:color w:val="FF6966"/>
          <w:sz w:val="19"/>
          <w:szCs w:val="19"/>
        </w:rPr>
        <w:t>Note: There isn’t always a definitive set of “correct” answers for the Related Characters and Related Themes below. Answers that differ from the ones we propose below shouldn’t automatically be treated as incorrect, and can serve as great discussion starters!</w:t>
      </w:r>
    </w:p>
    <w:p>
      <w:pPr>
        <w:pStyle w:val="Normal"/>
        <w:rPr>
          <w:rFonts w:ascii="Tahoma" w:hAnsi="Tahoma"/>
        </w:rPr>
      </w:pPr>
      <w:r>
        <w:rPr>
          <w:rFonts w:ascii="Tahoma" w:hAnsi="Tahoma"/>
        </w:rPr>
      </w:r>
    </w:p>
    <w:p>
      <w:pPr>
        <w:pStyle w:val="Normal"/>
        <w:rPr>
          <w:b/>
          <w:b/>
          <w:bCs/>
        </w:rPr>
      </w:pPr>
      <w:r>
        <w:rPr>
          <w:rFonts w:ascii="Tahoma" w:hAnsi="Tahoma"/>
          <w:b/>
          <w:bCs/>
          <w:sz w:val="29"/>
          <w:szCs w:val="29"/>
        </w:rPr>
        <w:t>Themes Key</w:t>
      </w:r>
    </w:p>
    <w:tbl>
      <w:tblPr>
        <w:tblW w:w="6932" w:type="dxa"/>
        <w:jc w:val="left"/>
        <w:tblInd w:w="86" w:type="dxa"/>
        <w:tblCellMar>
          <w:top w:w="86" w:type="dxa"/>
          <w:left w:w="86" w:type="dxa"/>
          <w:bottom w:w="86" w:type="dxa"/>
          <w:right w:w="86" w:type="dxa"/>
        </w:tblCellMar>
        <w:tblLook w:val="0000" w:noVBand="0" w:noHBand="0" w:lastColumn="0" w:firstColumn="0" w:lastRow="0" w:firstRow="0"/>
      </w:tblPr>
      <w:tblGrid>
        <w:gridCol w:w="630"/>
        <w:gridCol w:w="6301"/>
      </w:tblGrid>
      <w:tr>
        <w:trPr/>
        <w:tc>
          <w:tcPr>
            <w:tcW w:w="630" w:type="dxa"/>
            <w:tcBorders/>
            <w:shd w:color="auto" w:fill="0E7983" w:val="clear"/>
          </w:tcPr>
          <w:p>
            <w:pPr>
              <w:pStyle w:val="TableContents"/>
              <w:jc w:val="center"/>
              <w:rPr>
                <w:color w:val="000000"/>
                <w:sz w:val="22"/>
                <w:szCs w:val="22"/>
              </w:rPr>
            </w:pPr>
            <w:r>
              <w:rPr>
                <w:rFonts w:ascii="Tahoma" w:hAnsi="Tahoma"/>
                <w:color w:val="FFFFFF"/>
                <w:sz w:val="22"/>
                <w:szCs w:val="22"/>
              </w:rPr>
              <w:t>1</w:t>
            </w:r>
          </w:p>
        </w:tc>
        <w:tc>
          <w:tcPr>
            <w:tcW w:w="6301" w:type="dxa"/>
            <w:tcBorders/>
            <w:shd w:color="auto" w:fill="auto" w:val="clear"/>
          </w:tcPr>
          <w:p>
            <w:pPr>
              <w:pStyle w:val="Normal"/>
              <w:rPr>
                <w:rFonts w:ascii="Tahoma" w:hAnsi="Tahoma"/>
                <w:sz w:val="22"/>
                <w:szCs w:val="22"/>
              </w:rPr>
            </w:pPr>
            <w:r>
              <w:rPr>
                <w:rFonts w:ascii="Tahoma" w:hAnsi="Tahoma"/>
                <w:sz w:val="22"/>
                <w:szCs w:val="22"/>
              </w:rPr>
              <w:t>Passive Resistance</w:t>
            </w:r>
          </w:p>
        </w:tc>
      </w:tr>
      <w:tr>
        <w:trPr/>
        <w:tc>
          <w:tcPr>
            <w:tcW w:w="630" w:type="dxa"/>
            <w:tcBorders/>
            <w:shd w:color="auto" w:fill="4B8CDC" w:val="clear"/>
          </w:tcPr>
          <w:p>
            <w:pPr>
              <w:pStyle w:val="TableContents"/>
              <w:jc w:val="center"/>
              <w:rPr>
                <w:color w:val="000000"/>
                <w:sz w:val="22"/>
                <w:szCs w:val="22"/>
              </w:rPr>
            </w:pPr>
            <w:r>
              <w:rPr>
                <w:rFonts w:ascii="Tahoma" w:hAnsi="Tahoma"/>
                <w:color w:val="FFFFFF"/>
                <w:sz w:val="22"/>
                <w:szCs w:val="22"/>
              </w:rPr>
              <w:t>2</w:t>
            </w:r>
          </w:p>
        </w:tc>
        <w:tc>
          <w:tcPr>
            <w:tcW w:w="6301" w:type="dxa"/>
            <w:tcBorders/>
            <w:shd w:color="auto" w:fill="auto" w:val="clear"/>
          </w:tcPr>
          <w:p>
            <w:pPr>
              <w:pStyle w:val="Normal"/>
              <w:rPr>
                <w:rFonts w:ascii="Tahoma" w:hAnsi="Tahoma"/>
                <w:sz w:val="22"/>
                <w:szCs w:val="22"/>
              </w:rPr>
            </w:pPr>
            <w:r>
              <w:rPr>
                <w:rFonts w:ascii="Tahoma" w:hAnsi="Tahoma"/>
                <w:sz w:val="22"/>
                <w:szCs w:val="22"/>
              </w:rPr>
              <w:t>The Disconnected Workplace</w:t>
            </w:r>
          </w:p>
        </w:tc>
      </w:tr>
      <w:tr>
        <w:trPr/>
        <w:tc>
          <w:tcPr>
            <w:tcW w:w="630" w:type="dxa"/>
            <w:tcBorders/>
            <w:shd w:color="auto" w:fill="DC5F5F" w:val="clear"/>
          </w:tcPr>
          <w:p>
            <w:pPr>
              <w:pStyle w:val="TableContents"/>
              <w:jc w:val="center"/>
              <w:rPr>
                <w:color w:val="000000"/>
                <w:sz w:val="22"/>
                <w:szCs w:val="22"/>
              </w:rPr>
            </w:pPr>
            <w:r>
              <w:rPr>
                <w:rFonts w:ascii="Tahoma" w:hAnsi="Tahoma"/>
                <w:color w:val="FFFFFF"/>
                <w:sz w:val="22"/>
                <w:szCs w:val="22"/>
              </w:rPr>
              <w:t>3</w:t>
            </w:r>
          </w:p>
        </w:tc>
        <w:tc>
          <w:tcPr>
            <w:tcW w:w="6301" w:type="dxa"/>
            <w:tcBorders/>
            <w:shd w:color="auto" w:fill="auto" w:val="clear"/>
          </w:tcPr>
          <w:p>
            <w:pPr>
              <w:pStyle w:val="Normal"/>
              <w:rPr>
                <w:rFonts w:ascii="Tahoma" w:hAnsi="Tahoma"/>
                <w:sz w:val="22"/>
                <w:szCs w:val="22"/>
              </w:rPr>
            </w:pPr>
            <w:r>
              <w:rPr>
                <w:rFonts w:ascii="Tahoma" w:hAnsi="Tahoma"/>
                <w:sz w:val="22"/>
                <w:szCs w:val="22"/>
              </w:rPr>
              <w:t>Isolation and the Unreliability of Language</w:t>
            </w:r>
          </w:p>
        </w:tc>
      </w:tr>
      <w:tr>
        <w:trPr/>
        <w:tc>
          <w:tcPr>
            <w:tcW w:w="630" w:type="dxa"/>
            <w:tcBorders/>
            <w:shd w:color="auto" w:fill="0CC2E6" w:val="clear"/>
          </w:tcPr>
          <w:p>
            <w:pPr>
              <w:pStyle w:val="TableContents"/>
              <w:jc w:val="center"/>
              <w:rPr>
                <w:color w:val="000000"/>
                <w:sz w:val="22"/>
                <w:szCs w:val="22"/>
              </w:rPr>
            </w:pPr>
            <w:r>
              <w:rPr>
                <w:rFonts w:ascii="Tahoma" w:hAnsi="Tahoma"/>
                <w:color w:val="FFFFFF"/>
                <w:sz w:val="22"/>
                <w:szCs w:val="22"/>
              </w:rPr>
              <w:t>4</w:t>
            </w:r>
          </w:p>
        </w:tc>
        <w:tc>
          <w:tcPr>
            <w:tcW w:w="6301" w:type="dxa"/>
            <w:tcBorders/>
            <w:shd w:color="auto" w:fill="auto" w:val="clear"/>
          </w:tcPr>
          <w:p>
            <w:pPr>
              <w:pStyle w:val="Normal"/>
              <w:rPr>
                <w:rFonts w:ascii="Tahoma" w:hAnsi="Tahoma"/>
                <w:sz w:val="22"/>
                <w:szCs w:val="22"/>
              </w:rPr>
            </w:pPr>
            <w:r>
              <w:rPr>
                <w:rFonts w:ascii="Tahoma" w:hAnsi="Tahoma"/>
                <w:sz w:val="22"/>
                <w:szCs w:val="22"/>
              </w:rPr>
              <w:t>Charity and Its Limits</w:t>
            </w:r>
          </w:p>
        </w:tc>
      </w:tr>
    </w:tbl>
    <w:p>
      <w:pPr>
        <w:pStyle w:val="Normal"/>
        <w:rPr>
          <w:rFonts w:ascii="Tahoma" w:hAnsi="Tahoma"/>
          <w:sz w:val="22"/>
          <w:szCs w:val="22"/>
        </w:rPr>
      </w:pPr>
      <w:r>
        <w:rPr>
          <w:rFonts w:ascii="Tahoma" w:hAnsi="Tahoma"/>
          <w:sz w:val="22"/>
          <w:szCs w:val="22"/>
        </w:rPr>
      </w:r>
    </w:p>
    <w:tbl>
      <w:tblPr>
        <w:tblW w:w="9972" w:type="dxa"/>
        <w:jc w:val="left"/>
        <w:tblInd w:w="38" w:type="dxa"/>
        <w:tblCellMar>
          <w:top w:w="55" w:type="dxa"/>
          <w:left w:w="33" w:type="dxa"/>
          <w:bottom w:w="55" w:type="dxa"/>
          <w:right w:w="55" w:type="dxa"/>
        </w:tblCellMar>
        <w:tblLook w:val="04a0" w:noVBand="1" w:noHBand="0" w:lastColumn="0" w:firstColumn="1" w:lastRow="0" w:firstRow="1"/>
      </w:tblPr>
      <w:tblGrid>
        <w:gridCol w:w="6390"/>
        <w:gridCol w:w="3581"/>
      </w:tblGrid>
      <w:tr>
        <w:trPr/>
        <w:tc>
          <w:tcPr>
            <w:tcW w:w="6390" w:type="dxa"/>
            <w:vMerge w:val="restart"/>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rPr>
              <w:t xml:space="preserve">I am a man who, from his youth upwards, has been filled with a profound conviction that the easiest way of life is the best.</w:t>
            </w:r>
          </w:p>
        </w:tc>
        <w:tc>
          <w:tcPr>
            <w:tcW w:w="3581"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sz w:val="22"/>
                <w:szCs w:val="22"/>
              </w:rPr>
            </w:pPr>
            <w:r>
              <w:rPr>
                <w:rFonts w:ascii="Tahoma" w:hAnsi="Tahoma"/>
                <w:sz w:val="22"/>
                <w:szCs w:val="22"/>
              </w:rPr>
              <w:t xml:space="preserve">Speakers: </w:t>
            </w:r>
            <w:r>
              <w:rPr>
                <w:rFonts w:ascii="Tahoma" w:hAnsi="Tahoma"/>
                <w:color w:val="FF6966"/>
                <w:sz w:val="22"/>
                <w:szCs w:val="22"/>
              </w:rPr>
              <w:t>The Lawyer</w:t>
            </w:r>
          </w:p>
        </w:tc>
      </w:tr>
      <w:tr>
        <w:trPr/>
        <w:tc>
          <w:tcPr>
            <w:tcW w:w="6390" w:type="dxa"/>
            <w:vMerge w:val="continue"/>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rPr>
            </w:r>
          </w:p>
        </w:tc>
        <w:tc>
          <w:tcPr>
            <w:tcW w:w="3581"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sz w:val="22"/>
                <w:szCs w:val="22"/>
              </w:rPr>
            </w:pPr>
            <w:r>
              <w:rPr>
                <w:rFonts w:ascii="Tahoma" w:hAnsi="Tahoma"/>
                <w:sz w:val="22"/>
                <w:szCs w:val="22"/>
              </w:rPr>
              <w:t xml:space="preserve">Related character(s): </w:t>
            </w:r>
            <w:r>
              <w:rPr>
                <w:rFonts w:ascii="Tahoma" w:hAnsi="Tahoma"/>
                <w:color w:val="FF6966"/>
                <w:sz w:val="22"/>
                <w:szCs w:val="22"/>
              </w:rPr>
              <w:t/>
            </w:r>
          </w:p>
        </w:tc>
      </w:tr>
      <w:tr>
        <w:trPr/>
        <w:tc>
          <w:tcPr>
            <w:tcW w:w="6390" w:type="dxa"/>
            <w:vMerge w:val="continue"/>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rPr>
            </w:r>
          </w:p>
        </w:tc>
        <w:tc>
          <w:tcPr>
            <w:tcW w:w="3581"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rFonts w:ascii="Tahoma" w:hAnsi="Tahoma"/>
                <w:sz w:val="22"/>
                <w:szCs w:val="22"/>
              </w:rPr>
            </w:pPr>
            <w:r>
              <w:rPr>
                <w:rFonts w:ascii="Tahoma" w:hAnsi="Tahoma"/>
                <w:sz w:val="22"/>
                <w:szCs w:val="22"/>
              </w:rPr>
              <w:t>Related Themes:</w:t>
            </w:r>
          </w:p>
          <w:tbl>
            <w:tblPr>
              <w:tblW w:w="3400" w:type="dxa"/>
              <w:jc w:val="left"/>
              <w:tblInd w:w="0" w:type="dxa"/>
              <w:tblCellMar>
                <w:top w:w="144" w:type="dxa"/>
                <w:left w:w="144" w:type="dxa"/>
                <w:bottom w:w="144" w:type="dxa"/>
                <w:right w:w="144" w:type="dxa"/>
              </w:tblCellMar>
            </w:tblPr>
            <w:tblGrid>
              <w:gridCol w:w="850"/>
              <w:gridCol w:w="850"/>
              <w:gridCol w:w="850"/>
              <w:gridCol w:w="850"/>
            </w:tblGrid>
            <w:tr>
              <w:trPr/>
              <w:tc>
                <w:tcPr>
                  <w:tcW w:w="850" w:type="dxa"/>
                  <w:tblBorders>
                    <w:top w:val="single" w:sz="36" w:space="0" w:color="FFFFFF"/>
                    <w:left w:val="single" w:sz="36" w:space="0" w:color="FFFFFF"/>
                    <w:bottom w:val="single" w:sz="36" w:space="0" w:color="FFFFFF"/>
                    <w:right w:val="single" w:sz="36" w:space="0" w:color="FFFFFF"/>
                  </w:tblBorders>
                  <w:shd w:fill="FFFFFF" w:val="clear"/>
                  <w:vAlign w:val="center"/>
                </w:tcPr>
                <w:p>
                  <w:pPr>
                    <w:pStyle w:val="TableContents"/>
                    <w:jc w:val="center"/>
                    <w:rPr>
                      <w:color w:val="000000"/>
                    </w:rPr>
                  </w:pPr>
                  <w:r>
                    <w:rPr>
                      <w:color w:val="000000"/>
                    </w:rPr>
                    <w:t>1</w:t>
                  </w:r>
                </w:p>
              </w:tc>
              <w:tc>
                <w:tcPr>
                  <w:tcW w:w="850" w:type="dxa"/>
                  <w:tblBorders>
                    <w:top w:val="single" w:sz="36" w:space="0" w:color="FFFFFF"/>
                    <w:left w:val="single" w:sz="36" w:space="0" w:color="FFFFFF"/>
                    <w:bottom w:val="single" w:sz="36" w:space="0" w:color="FFFFFF"/>
                    <w:right w:val="single" w:sz="36" w:space="0" w:color="FFFFFF"/>
                  </w:tblBorders>
                  <w:shd w:fill="FFFFFF" w:val="clear"/>
                  <w:vAlign w:val="center"/>
                </w:tcPr>
                <w:p>
                  <w:pPr>
                    <w:pStyle w:val="TableContents"/>
                    <w:jc w:val="center"/>
                    <w:rPr>
                      <w:color w:val="000000"/>
                    </w:rPr>
                  </w:pPr>
                  <w:r>
                    <w:rPr>
                      <w:color w:val="000000"/>
                    </w:rPr>
                    <w:t>2</w:t>
                  </w:r>
                </w:p>
              </w:tc>
              <w:tc>
                <w:tcPr>
                  <w:tcW w:w="850" w:type="dxa"/>
                  <w:tblBorders>
                    <w:top w:val="single" w:sz="36" w:space="0" w:color="FFFFFF"/>
                    <w:left w:val="single" w:sz="36" w:space="0" w:color="FFFFFF"/>
                    <w:bottom w:val="single" w:sz="36" w:space="0" w:color="FFFFFF"/>
                    <w:right w:val="single" w:sz="36" w:space="0" w:color="FFFFFF"/>
                  </w:tblBorders>
                  <w:shd w:fill="DC5F5F" w:val="clear"/>
                  <w:vAlign w:val="center"/>
                </w:tcPr>
                <w:p>
                  <w:pPr>
                    <w:pStyle w:val="TableContents"/>
                    <w:jc w:val="center"/>
                    <w:rPr>
                      <w:color w:val="FFFFFF"/>
                    </w:rPr>
                  </w:pPr>
                  <w:r>
                    <w:rPr>
                      <w:color w:val="FFFFFF"/>
                    </w:rPr>
                    <w:t>3</w:t>
                  </w:r>
                </w:p>
              </w:tc>
              <w:tc>
                <w:tcPr>
                  <w:tcW w:w="850" w:type="dxa"/>
                  <w:tblBorders>
                    <w:top w:val="single" w:sz="36" w:space="0" w:color="FFFFFF"/>
                    <w:left w:val="single" w:sz="36" w:space="0" w:color="FFFFFF"/>
                    <w:bottom w:val="single" w:sz="36" w:space="0" w:color="FFFFFF"/>
                    <w:right w:val="single" w:sz="36" w:space="0" w:color="FFFFFF"/>
                  </w:tblBorders>
                  <w:shd w:fill="0CC2E6" w:val="clear"/>
                  <w:vAlign w:val="center"/>
                </w:tcPr>
                <w:p>
                  <w:pPr>
                    <w:pStyle w:val="TableContents"/>
                    <w:jc w:val="center"/>
                    <w:rPr>
                      <w:color w:val="FFFFFF"/>
                    </w:rPr>
                  </w:pPr>
                  <w:r>
                    <w:rPr>
                      <w:color w:val="FFFFFF"/>
                    </w:rPr>
                    <w:t>4</w:t>
                  </w:r>
                </w:p>
              </w:tc>
            </w:tr>
          </w:tbl>
          <w:p/>
        </w:tc>
      </w:tr>
    </w:tbl>
    <w:p>
      <w:pPr>
        <w:pStyle w:val="Normal"/>
        <w:rPr>
          <w:rFonts w:ascii="Tahoma" w:hAnsi="Tahoma"/>
          <w:sz w:val="22"/>
          <w:szCs w:val="22"/>
        </w:rPr>
      </w:pPr>
      <w:r>
        <w:rPr>
          <w:rFonts w:ascii="Tahoma" w:hAnsi="Tahoma"/>
          <w:sz w:val="22"/>
          <w:szCs w:val="22"/>
        </w:rPr>
      </w:r>
    </w:p>
    <w:tbl>
      <w:tblPr>
        <w:tblW w:w="9972" w:type="dxa"/>
        <w:jc w:val="left"/>
        <w:tblInd w:w="38" w:type="dxa"/>
        <w:tblCellMar>
          <w:top w:w="55" w:type="dxa"/>
          <w:left w:w="33" w:type="dxa"/>
          <w:bottom w:w="55" w:type="dxa"/>
          <w:right w:w="55" w:type="dxa"/>
        </w:tblCellMar>
        <w:tblLook w:val="04a0" w:noVBand="1" w:noHBand="0" w:lastColumn="0" w:firstColumn="1" w:lastRow="0" w:firstRow="1"/>
      </w:tblPr>
      <w:tblGrid>
        <w:gridCol w:w="6390"/>
        <w:gridCol w:w="3581"/>
      </w:tblGrid>
      <w:tr>
        <w:trPr/>
        <w:tc>
          <w:tcPr>
            <w:tcW w:w="6390" w:type="dxa"/>
            <w:vMerge w:val="restart"/>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rPr>
              <w:t xml:space="preserve">Nothing so aggravates an earnest person as passive resistance. If the individual so resisted be of a not inhumane temper, and the resisting one perfectly harmless in his passivity; then, in the better moods of the former, he will endeavor charitably to construe to his imagination what proves impossible to be solved by his judgment.</w:t>
            </w:r>
          </w:p>
        </w:tc>
        <w:tc>
          <w:tcPr>
            <w:tcW w:w="3581"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sz w:val="22"/>
                <w:szCs w:val="22"/>
              </w:rPr>
            </w:pPr>
            <w:r>
              <w:rPr>
                <w:rFonts w:ascii="Tahoma" w:hAnsi="Tahoma"/>
                <w:sz w:val="22"/>
                <w:szCs w:val="22"/>
              </w:rPr>
              <w:t xml:space="preserve">Speakers: </w:t>
            </w:r>
            <w:r>
              <w:rPr>
                <w:rFonts w:ascii="Tahoma" w:hAnsi="Tahoma"/>
                <w:color w:val="FF6966"/>
                <w:sz w:val="22"/>
                <w:szCs w:val="22"/>
              </w:rPr>
              <w:t>The Lawyer</w:t>
            </w:r>
          </w:p>
        </w:tc>
      </w:tr>
      <w:tr>
        <w:trPr/>
        <w:tc>
          <w:tcPr>
            <w:tcW w:w="6390" w:type="dxa"/>
            <w:vMerge w:val="continue"/>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rPr>
            </w:r>
          </w:p>
        </w:tc>
        <w:tc>
          <w:tcPr>
            <w:tcW w:w="3581"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sz w:val="22"/>
                <w:szCs w:val="22"/>
              </w:rPr>
            </w:pPr>
            <w:r>
              <w:rPr>
                <w:rFonts w:ascii="Tahoma" w:hAnsi="Tahoma"/>
                <w:sz w:val="22"/>
                <w:szCs w:val="22"/>
              </w:rPr>
              <w:t xml:space="preserve">Related character(s): </w:t>
            </w:r>
            <w:r>
              <w:rPr>
                <w:rFonts w:ascii="Tahoma" w:hAnsi="Tahoma"/>
                <w:color w:val="FF6966"/>
                <w:sz w:val="22"/>
                <w:szCs w:val="22"/>
              </w:rPr>
              <w:t>Bartleby</w:t>
            </w:r>
          </w:p>
        </w:tc>
      </w:tr>
      <w:tr>
        <w:trPr/>
        <w:tc>
          <w:tcPr>
            <w:tcW w:w="6390" w:type="dxa"/>
            <w:vMerge w:val="continue"/>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rPr>
            </w:r>
          </w:p>
        </w:tc>
        <w:tc>
          <w:tcPr>
            <w:tcW w:w="3581"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rFonts w:ascii="Tahoma" w:hAnsi="Tahoma"/>
                <w:sz w:val="22"/>
                <w:szCs w:val="22"/>
              </w:rPr>
            </w:pPr>
            <w:r>
              <w:rPr>
                <w:rFonts w:ascii="Tahoma" w:hAnsi="Tahoma"/>
                <w:sz w:val="22"/>
                <w:szCs w:val="22"/>
              </w:rPr>
              <w:t>Related Themes:</w:t>
            </w:r>
          </w:p>
          <w:tbl>
            <w:tblPr>
              <w:tblW w:w="3400" w:type="dxa"/>
              <w:jc w:val="left"/>
              <w:tblInd w:w="0" w:type="dxa"/>
              <w:tblCellMar>
                <w:top w:w="144" w:type="dxa"/>
                <w:left w:w="144" w:type="dxa"/>
                <w:bottom w:w="144" w:type="dxa"/>
                <w:right w:w="144" w:type="dxa"/>
              </w:tblCellMar>
            </w:tblPr>
            <w:tblGrid>
              <w:gridCol w:w="850"/>
              <w:gridCol w:w="850"/>
              <w:gridCol w:w="850"/>
              <w:gridCol w:w="850"/>
            </w:tblGrid>
            <w:tr>
              <w:trPr/>
              <w:tc>
                <w:tcPr>
                  <w:tcW w:w="850" w:type="dxa"/>
                  <w:tblBorders>
                    <w:top w:val="single" w:sz="36" w:space="0" w:color="FFFFFF"/>
                    <w:left w:val="single" w:sz="36" w:space="0" w:color="FFFFFF"/>
                    <w:bottom w:val="single" w:sz="36" w:space="0" w:color="FFFFFF"/>
                    <w:right w:val="single" w:sz="36" w:space="0" w:color="FFFFFF"/>
                  </w:tblBorders>
                  <w:shd w:fill="0E7983" w:val="clear"/>
                  <w:vAlign w:val="center"/>
                </w:tcPr>
                <w:p>
                  <w:pPr>
                    <w:pStyle w:val="TableContents"/>
                    <w:jc w:val="center"/>
                    <w:rPr>
                      <w:color w:val="FFFFFF"/>
                    </w:rPr>
                  </w:pPr>
                  <w:r>
                    <w:rPr>
                      <w:color w:val="FFFFFF"/>
                    </w:rPr>
                    <w:t>1</w:t>
                  </w:r>
                </w:p>
              </w:tc>
              <w:tc>
                <w:tcPr>
                  <w:tcW w:w="850" w:type="dxa"/>
                  <w:tblBorders>
                    <w:top w:val="single" w:sz="36" w:space="0" w:color="FFFFFF"/>
                    <w:left w:val="single" w:sz="36" w:space="0" w:color="FFFFFF"/>
                    <w:bottom w:val="single" w:sz="36" w:space="0" w:color="FFFFFF"/>
                    <w:right w:val="single" w:sz="36" w:space="0" w:color="FFFFFF"/>
                  </w:tblBorders>
                  <w:shd w:fill="FFFFFF" w:val="clear"/>
                  <w:vAlign w:val="center"/>
                </w:tcPr>
                <w:p>
                  <w:pPr>
                    <w:pStyle w:val="TableContents"/>
                    <w:jc w:val="center"/>
                    <w:rPr>
                      <w:color w:val="000000"/>
                    </w:rPr>
                  </w:pPr>
                  <w:r>
                    <w:rPr>
                      <w:color w:val="000000"/>
                    </w:rPr>
                    <w:t>2</w:t>
                  </w:r>
                </w:p>
              </w:tc>
              <w:tc>
                <w:tcPr>
                  <w:tcW w:w="850" w:type="dxa"/>
                  <w:tblBorders>
                    <w:top w:val="single" w:sz="36" w:space="0" w:color="FFFFFF"/>
                    <w:left w:val="single" w:sz="36" w:space="0" w:color="FFFFFF"/>
                    <w:bottom w:val="single" w:sz="36" w:space="0" w:color="FFFFFF"/>
                    <w:right w:val="single" w:sz="36" w:space="0" w:color="FFFFFF"/>
                  </w:tblBorders>
                  <w:shd w:fill="FFFFFF" w:val="clear"/>
                  <w:vAlign w:val="center"/>
                </w:tcPr>
                <w:p>
                  <w:pPr>
                    <w:pStyle w:val="TableContents"/>
                    <w:jc w:val="center"/>
                    <w:rPr>
                      <w:color w:val="000000"/>
                    </w:rPr>
                  </w:pPr>
                  <w:r>
                    <w:rPr>
                      <w:color w:val="000000"/>
                    </w:rPr>
                    <w:t>3</w:t>
                  </w:r>
                </w:p>
              </w:tc>
              <w:tc>
                <w:tcPr>
                  <w:tcW w:w="850" w:type="dxa"/>
                  <w:tblBorders>
                    <w:top w:val="single" w:sz="36" w:space="0" w:color="FFFFFF"/>
                    <w:left w:val="single" w:sz="36" w:space="0" w:color="FFFFFF"/>
                    <w:bottom w:val="single" w:sz="36" w:space="0" w:color="FFFFFF"/>
                    <w:right w:val="single" w:sz="36" w:space="0" w:color="FFFFFF"/>
                  </w:tblBorders>
                  <w:shd w:fill="0CC2E6" w:val="clear"/>
                  <w:vAlign w:val="center"/>
                </w:tcPr>
                <w:p>
                  <w:pPr>
                    <w:pStyle w:val="TableContents"/>
                    <w:jc w:val="center"/>
                    <w:rPr>
                      <w:color w:val="FFFFFF"/>
                    </w:rPr>
                  </w:pPr>
                  <w:r>
                    <w:rPr>
                      <w:color w:val="FFFFFF"/>
                    </w:rPr>
                    <w:t>4</w:t>
                  </w:r>
                </w:p>
              </w:tc>
            </w:tr>
          </w:tbl>
          <w:p/>
        </w:tc>
      </w:tr>
    </w:tbl>
    <w:p>
      <w:pPr>
        <w:pStyle w:val="Normal"/>
        <w:rPr>
          <w:rFonts w:ascii="Tahoma" w:hAnsi="Tahoma"/>
          <w:sz w:val="22"/>
          <w:szCs w:val="22"/>
        </w:rPr>
      </w:pPr>
      <w:r>
        <w:rPr>
          <w:rFonts w:ascii="Tahoma" w:hAnsi="Tahoma"/>
          <w:sz w:val="22"/>
          <w:szCs w:val="22"/>
        </w:rPr>
      </w:r>
    </w:p>
    <w:tbl>
      <w:tblPr>
        <w:tblW w:w="9972" w:type="dxa"/>
        <w:jc w:val="left"/>
        <w:tblInd w:w="38" w:type="dxa"/>
        <w:tblCellMar>
          <w:top w:w="55" w:type="dxa"/>
          <w:left w:w="33" w:type="dxa"/>
          <w:bottom w:w="55" w:type="dxa"/>
          <w:right w:w="55" w:type="dxa"/>
        </w:tblCellMar>
        <w:tblLook w:val="04a0" w:noVBand="1" w:noHBand="0" w:lastColumn="0" w:firstColumn="1" w:lastRow="0" w:firstRow="1"/>
      </w:tblPr>
      <w:tblGrid>
        <w:gridCol w:w="6390"/>
        <w:gridCol w:w="3581"/>
      </w:tblGrid>
      <w:tr>
        <w:trPr/>
        <w:tc>
          <w:tcPr>
            <w:tcW w:w="6390" w:type="dxa"/>
            <w:vMerge w:val="restart"/>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rPr>
              <w:t xml:space="preserve">To befriend Bartleby; to humor him in his strange willfulness, will cost me little or nothing, while I lay up in my soul what will eventually prove a sweet morsel for my conscience. But this mood was not invariable with me. The passiveness of Bartleby sometimes irritated me. I felt strangely goaded on to encounter him in new opposition… I might as well have essayed to strike fire with my knuckles against a bit of Windsor soap. </w:t>
            </w:r>
          </w:p>
        </w:tc>
        <w:tc>
          <w:tcPr>
            <w:tcW w:w="3581"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sz w:val="22"/>
                <w:szCs w:val="22"/>
              </w:rPr>
            </w:pPr>
            <w:r>
              <w:rPr>
                <w:rFonts w:ascii="Tahoma" w:hAnsi="Tahoma"/>
                <w:sz w:val="22"/>
                <w:szCs w:val="22"/>
              </w:rPr>
              <w:t xml:space="preserve">Speakers: </w:t>
            </w:r>
            <w:r>
              <w:rPr>
                <w:rFonts w:ascii="Tahoma" w:hAnsi="Tahoma"/>
                <w:color w:val="FF6966"/>
                <w:sz w:val="22"/>
                <w:szCs w:val="22"/>
              </w:rPr>
              <w:t>The Lawyer</w:t>
            </w:r>
          </w:p>
        </w:tc>
      </w:tr>
      <w:tr>
        <w:trPr/>
        <w:tc>
          <w:tcPr>
            <w:tcW w:w="6390" w:type="dxa"/>
            <w:vMerge w:val="continue"/>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rPr>
            </w:r>
          </w:p>
        </w:tc>
        <w:tc>
          <w:tcPr>
            <w:tcW w:w="3581"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sz w:val="22"/>
                <w:szCs w:val="22"/>
              </w:rPr>
            </w:pPr>
            <w:r>
              <w:rPr>
                <w:rFonts w:ascii="Tahoma" w:hAnsi="Tahoma"/>
                <w:sz w:val="22"/>
                <w:szCs w:val="22"/>
              </w:rPr>
              <w:t xml:space="preserve">Related character(s): </w:t>
            </w:r>
            <w:r>
              <w:rPr>
                <w:rFonts w:ascii="Tahoma" w:hAnsi="Tahoma"/>
                <w:color w:val="FF6966"/>
                <w:sz w:val="22"/>
                <w:szCs w:val="22"/>
              </w:rPr>
              <w:t>Bartleby</w:t>
            </w:r>
          </w:p>
        </w:tc>
      </w:tr>
      <w:tr>
        <w:trPr/>
        <w:tc>
          <w:tcPr>
            <w:tcW w:w="6390" w:type="dxa"/>
            <w:vMerge w:val="continue"/>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rPr>
            </w:r>
          </w:p>
        </w:tc>
        <w:tc>
          <w:tcPr>
            <w:tcW w:w="3581"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rFonts w:ascii="Tahoma" w:hAnsi="Tahoma"/>
                <w:sz w:val="22"/>
                <w:szCs w:val="22"/>
              </w:rPr>
            </w:pPr>
            <w:r>
              <w:rPr>
                <w:rFonts w:ascii="Tahoma" w:hAnsi="Tahoma"/>
                <w:sz w:val="22"/>
                <w:szCs w:val="22"/>
              </w:rPr>
              <w:t>Related Themes:</w:t>
            </w:r>
          </w:p>
          <w:tbl>
            <w:tblPr>
              <w:tblW w:w="3400" w:type="dxa"/>
              <w:jc w:val="left"/>
              <w:tblInd w:w="0" w:type="dxa"/>
              <w:tblCellMar>
                <w:top w:w="144" w:type="dxa"/>
                <w:left w:w="144" w:type="dxa"/>
                <w:bottom w:w="144" w:type="dxa"/>
                <w:right w:w="144" w:type="dxa"/>
              </w:tblCellMar>
            </w:tblPr>
            <w:tblGrid>
              <w:gridCol w:w="850"/>
              <w:gridCol w:w="850"/>
              <w:gridCol w:w="850"/>
              <w:gridCol w:w="850"/>
            </w:tblGrid>
            <w:tr>
              <w:trPr/>
              <w:tc>
                <w:tcPr>
                  <w:tcW w:w="850" w:type="dxa"/>
                  <w:tblBorders>
                    <w:top w:val="single" w:sz="36" w:space="0" w:color="FFFFFF"/>
                    <w:left w:val="single" w:sz="36" w:space="0" w:color="FFFFFF"/>
                    <w:bottom w:val="single" w:sz="36" w:space="0" w:color="FFFFFF"/>
                    <w:right w:val="single" w:sz="36" w:space="0" w:color="FFFFFF"/>
                  </w:tblBorders>
                  <w:shd w:fill="0E7983" w:val="clear"/>
                  <w:vAlign w:val="center"/>
                </w:tcPr>
                <w:p>
                  <w:pPr>
                    <w:pStyle w:val="TableContents"/>
                    <w:jc w:val="center"/>
                    <w:rPr>
                      <w:color w:val="FFFFFF"/>
                    </w:rPr>
                  </w:pPr>
                  <w:r>
                    <w:rPr>
                      <w:color w:val="FFFFFF"/>
                    </w:rPr>
                    <w:t>1</w:t>
                  </w:r>
                </w:p>
              </w:tc>
              <w:tc>
                <w:tcPr>
                  <w:tcW w:w="850" w:type="dxa"/>
                  <w:tblBorders>
                    <w:top w:val="single" w:sz="36" w:space="0" w:color="FFFFFF"/>
                    <w:left w:val="single" w:sz="36" w:space="0" w:color="FFFFFF"/>
                    <w:bottom w:val="single" w:sz="36" w:space="0" w:color="FFFFFF"/>
                    <w:right w:val="single" w:sz="36" w:space="0" w:color="FFFFFF"/>
                  </w:tblBorders>
                  <w:shd w:fill="4B8CDC" w:val="clear"/>
                  <w:vAlign w:val="center"/>
                </w:tcPr>
                <w:p>
                  <w:pPr>
                    <w:pStyle w:val="TableContents"/>
                    <w:jc w:val="center"/>
                    <w:rPr>
                      <w:color w:val="FFFFFF"/>
                    </w:rPr>
                  </w:pPr>
                  <w:r>
                    <w:rPr>
                      <w:color w:val="FFFFFF"/>
                    </w:rPr>
                    <w:t>2</w:t>
                  </w:r>
                </w:p>
              </w:tc>
              <w:tc>
                <w:tcPr>
                  <w:tcW w:w="850" w:type="dxa"/>
                  <w:tblBorders>
                    <w:top w:val="single" w:sz="36" w:space="0" w:color="FFFFFF"/>
                    <w:left w:val="single" w:sz="36" w:space="0" w:color="FFFFFF"/>
                    <w:bottom w:val="single" w:sz="36" w:space="0" w:color="FFFFFF"/>
                    <w:right w:val="single" w:sz="36" w:space="0" w:color="FFFFFF"/>
                  </w:tblBorders>
                  <w:shd w:fill="DC5F5F" w:val="clear"/>
                  <w:vAlign w:val="center"/>
                </w:tcPr>
                <w:p>
                  <w:pPr>
                    <w:pStyle w:val="TableContents"/>
                    <w:jc w:val="center"/>
                    <w:rPr>
                      <w:color w:val="FFFFFF"/>
                    </w:rPr>
                  </w:pPr>
                  <w:r>
                    <w:rPr>
                      <w:color w:val="FFFFFF"/>
                    </w:rPr>
                    <w:t>3</w:t>
                  </w:r>
                </w:p>
              </w:tc>
              <w:tc>
                <w:tcPr>
                  <w:tcW w:w="850" w:type="dxa"/>
                  <w:tblBorders>
                    <w:top w:val="single" w:sz="36" w:space="0" w:color="FFFFFF"/>
                    <w:left w:val="single" w:sz="36" w:space="0" w:color="FFFFFF"/>
                    <w:bottom w:val="single" w:sz="36" w:space="0" w:color="FFFFFF"/>
                    <w:right w:val="single" w:sz="36" w:space="0" w:color="FFFFFF"/>
                  </w:tblBorders>
                  <w:shd w:fill="0CC2E6" w:val="clear"/>
                  <w:vAlign w:val="center"/>
                </w:tcPr>
                <w:p>
                  <w:pPr>
                    <w:pStyle w:val="TableContents"/>
                    <w:jc w:val="center"/>
                    <w:rPr>
                      <w:color w:val="FFFFFF"/>
                    </w:rPr>
                  </w:pPr>
                  <w:r>
                    <w:rPr>
                      <w:color w:val="FFFFFF"/>
                    </w:rPr>
                    <w:t>4</w:t>
                  </w:r>
                </w:p>
              </w:tc>
            </w:tr>
          </w:tbl>
          <w:p/>
        </w:tc>
      </w:tr>
    </w:tbl>
    <w:p>
      <w:pPr>
        <w:pStyle w:val="Normal"/>
        <w:rPr>
          <w:rFonts w:ascii="Tahoma" w:hAnsi="Tahoma"/>
          <w:sz w:val="22"/>
          <w:szCs w:val="22"/>
        </w:rPr>
      </w:pPr>
      <w:r>
        <w:rPr>
          <w:rFonts w:ascii="Tahoma" w:hAnsi="Tahoma"/>
          <w:sz w:val="22"/>
          <w:szCs w:val="22"/>
        </w:rPr>
      </w:r>
    </w:p>
    <w:tbl>
      <w:tblPr>
        <w:tblW w:w="9972" w:type="dxa"/>
        <w:jc w:val="left"/>
        <w:tblInd w:w="38" w:type="dxa"/>
        <w:tblCellMar>
          <w:top w:w="55" w:type="dxa"/>
          <w:left w:w="33" w:type="dxa"/>
          <w:bottom w:w="55" w:type="dxa"/>
          <w:right w:w="55" w:type="dxa"/>
        </w:tblCellMar>
        <w:tblLook w:val="04a0" w:noVBand="1" w:noHBand="0" w:lastColumn="0" w:firstColumn="1" w:lastRow="0" w:firstRow="1"/>
      </w:tblPr>
      <w:tblGrid>
        <w:gridCol w:w="6390"/>
        <w:gridCol w:w="3581"/>
      </w:tblGrid>
      <w:tr>
        <w:trPr/>
        <w:tc>
          <w:tcPr>
            <w:tcW w:w="6390" w:type="dxa"/>
            <w:vMerge w:val="restart"/>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rPr>
              <w:t xml:space="preserve">… Ah, happiness courts the light, so we deem the world is gay, but misery hides aloof, so we deem that misery there is none.</w:t>
            </w:r>
          </w:p>
        </w:tc>
        <w:tc>
          <w:tcPr>
            <w:tcW w:w="3581"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sz w:val="22"/>
                <w:szCs w:val="22"/>
              </w:rPr>
            </w:pPr>
            <w:r>
              <w:rPr>
                <w:rFonts w:ascii="Tahoma" w:hAnsi="Tahoma"/>
                <w:sz w:val="22"/>
                <w:szCs w:val="22"/>
              </w:rPr>
              <w:t xml:space="preserve">Speakers: </w:t>
            </w:r>
            <w:r>
              <w:rPr>
                <w:rFonts w:ascii="Tahoma" w:hAnsi="Tahoma"/>
                <w:color w:val="FF6966"/>
                <w:sz w:val="22"/>
                <w:szCs w:val="22"/>
              </w:rPr>
              <w:t>The Lawyer</w:t>
            </w:r>
          </w:p>
        </w:tc>
      </w:tr>
      <w:tr>
        <w:trPr/>
        <w:tc>
          <w:tcPr>
            <w:tcW w:w="6390" w:type="dxa"/>
            <w:vMerge w:val="continue"/>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rPr>
            </w:r>
          </w:p>
        </w:tc>
        <w:tc>
          <w:tcPr>
            <w:tcW w:w="3581"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sz w:val="22"/>
                <w:szCs w:val="22"/>
              </w:rPr>
            </w:pPr>
            <w:r>
              <w:rPr>
                <w:rFonts w:ascii="Tahoma" w:hAnsi="Tahoma"/>
                <w:sz w:val="22"/>
                <w:szCs w:val="22"/>
              </w:rPr>
              <w:t xml:space="preserve">Related character(s): </w:t>
            </w:r>
            <w:r>
              <w:rPr>
                <w:rFonts w:ascii="Tahoma" w:hAnsi="Tahoma"/>
                <w:color w:val="FF6966"/>
                <w:sz w:val="22"/>
                <w:szCs w:val="22"/>
              </w:rPr>
              <w:t>Bartleby</w:t>
            </w:r>
          </w:p>
        </w:tc>
      </w:tr>
      <w:tr>
        <w:trPr/>
        <w:tc>
          <w:tcPr>
            <w:tcW w:w="6390" w:type="dxa"/>
            <w:vMerge w:val="continue"/>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rPr>
            </w:r>
          </w:p>
        </w:tc>
        <w:tc>
          <w:tcPr>
            <w:tcW w:w="3581"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rFonts w:ascii="Tahoma" w:hAnsi="Tahoma"/>
                <w:sz w:val="22"/>
                <w:szCs w:val="22"/>
              </w:rPr>
            </w:pPr>
            <w:r>
              <w:rPr>
                <w:rFonts w:ascii="Tahoma" w:hAnsi="Tahoma"/>
                <w:sz w:val="22"/>
                <w:szCs w:val="22"/>
              </w:rPr>
              <w:t>Related Themes:</w:t>
            </w:r>
          </w:p>
          <w:tbl>
            <w:tblPr>
              <w:tblW w:w="3400" w:type="dxa"/>
              <w:jc w:val="left"/>
              <w:tblInd w:w="0" w:type="dxa"/>
              <w:tblCellMar>
                <w:top w:w="144" w:type="dxa"/>
                <w:left w:w="144" w:type="dxa"/>
                <w:bottom w:w="144" w:type="dxa"/>
                <w:right w:w="144" w:type="dxa"/>
              </w:tblCellMar>
            </w:tblPr>
            <w:tblGrid>
              <w:gridCol w:w="850"/>
              <w:gridCol w:w="850"/>
              <w:gridCol w:w="850"/>
              <w:gridCol w:w="850"/>
            </w:tblGrid>
            <w:tr>
              <w:trPr/>
              <w:tc>
                <w:tcPr>
                  <w:tcW w:w="850" w:type="dxa"/>
                  <w:tblBorders>
                    <w:top w:val="single" w:sz="36" w:space="0" w:color="FFFFFF"/>
                    <w:left w:val="single" w:sz="36" w:space="0" w:color="FFFFFF"/>
                    <w:bottom w:val="single" w:sz="36" w:space="0" w:color="FFFFFF"/>
                    <w:right w:val="single" w:sz="36" w:space="0" w:color="FFFFFF"/>
                  </w:tblBorders>
                  <w:shd w:fill="FFFFFF" w:val="clear"/>
                  <w:vAlign w:val="center"/>
                </w:tcPr>
                <w:p>
                  <w:pPr>
                    <w:pStyle w:val="TableContents"/>
                    <w:jc w:val="center"/>
                    <w:rPr>
                      <w:color w:val="000000"/>
                    </w:rPr>
                  </w:pPr>
                  <w:r>
                    <w:rPr>
                      <w:color w:val="000000"/>
                    </w:rPr>
                    <w:t>1</w:t>
                  </w:r>
                </w:p>
              </w:tc>
              <w:tc>
                <w:tcPr>
                  <w:tcW w:w="850" w:type="dxa"/>
                  <w:tblBorders>
                    <w:top w:val="single" w:sz="36" w:space="0" w:color="FFFFFF"/>
                    <w:left w:val="single" w:sz="36" w:space="0" w:color="FFFFFF"/>
                    <w:bottom w:val="single" w:sz="36" w:space="0" w:color="FFFFFF"/>
                    <w:right w:val="single" w:sz="36" w:space="0" w:color="FFFFFF"/>
                  </w:tblBorders>
                  <w:shd w:fill="4B8CDC" w:val="clear"/>
                  <w:vAlign w:val="center"/>
                </w:tcPr>
                <w:p>
                  <w:pPr>
                    <w:pStyle w:val="TableContents"/>
                    <w:jc w:val="center"/>
                    <w:rPr>
                      <w:color w:val="FFFFFF"/>
                    </w:rPr>
                  </w:pPr>
                  <w:r>
                    <w:rPr>
                      <w:color w:val="FFFFFF"/>
                    </w:rPr>
                    <w:t>2</w:t>
                  </w:r>
                </w:p>
              </w:tc>
              <w:tc>
                <w:tcPr>
                  <w:tcW w:w="850" w:type="dxa"/>
                  <w:tblBorders>
                    <w:top w:val="single" w:sz="36" w:space="0" w:color="FFFFFF"/>
                    <w:left w:val="single" w:sz="36" w:space="0" w:color="FFFFFF"/>
                    <w:bottom w:val="single" w:sz="36" w:space="0" w:color="FFFFFF"/>
                    <w:right w:val="single" w:sz="36" w:space="0" w:color="FFFFFF"/>
                  </w:tblBorders>
                  <w:shd w:fill="DC5F5F" w:val="clear"/>
                  <w:vAlign w:val="center"/>
                </w:tcPr>
                <w:p>
                  <w:pPr>
                    <w:pStyle w:val="TableContents"/>
                    <w:jc w:val="center"/>
                    <w:rPr>
                      <w:color w:val="FFFFFF"/>
                    </w:rPr>
                  </w:pPr>
                  <w:r>
                    <w:rPr>
                      <w:color w:val="FFFFFF"/>
                    </w:rPr>
                    <w:t>3</w:t>
                  </w:r>
                </w:p>
              </w:tc>
              <w:tc>
                <w:tcPr>
                  <w:tcW w:w="850" w:type="dxa"/>
                  <w:tblBorders>
                    <w:top w:val="single" w:sz="36" w:space="0" w:color="FFFFFF"/>
                    <w:left w:val="single" w:sz="36" w:space="0" w:color="FFFFFF"/>
                    <w:bottom w:val="single" w:sz="36" w:space="0" w:color="FFFFFF"/>
                    <w:right w:val="single" w:sz="36" w:space="0" w:color="FFFFFF"/>
                  </w:tblBorders>
                  <w:shd w:fill="FFFFFF" w:val="clear"/>
                  <w:vAlign w:val="center"/>
                </w:tcPr>
                <w:p>
                  <w:pPr>
                    <w:pStyle w:val="TableContents"/>
                    <w:jc w:val="center"/>
                    <w:rPr>
                      <w:color w:val="000000"/>
                    </w:rPr>
                  </w:pPr>
                  <w:r>
                    <w:rPr>
                      <w:color w:val="000000"/>
                    </w:rPr>
                    <w:t>4</w:t>
                  </w:r>
                </w:p>
              </w:tc>
            </w:tr>
          </w:tbl>
          <w:p/>
        </w:tc>
      </w:tr>
    </w:tbl>
    <w:p>
      <w:pPr>
        <w:pStyle w:val="Normal"/>
        <w:rPr>
          <w:rFonts w:ascii="Tahoma" w:hAnsi="Tahoma"/>
          <w:sz w:val="22"/>
          <w:szCs w:val="22"/>
        </w:rPr>
      </w:pPr>
      <w:r>
        <w:rPr>
          <w:rFonts w:ascii="Tahoma" w:hAnsi="Tahoma"/>
          <w:sz w:val="22"/>
          <w:szCs w:val="22"/>
        </w:rPr>
      </w:r>
    </w:p>
    <w:tbl>
      <w:tblPr>
        <w:tblW w:w="9972" w:type="dxa"/>
        <w:jc w:val="left"/>
        <w:tblInd w:w="38" w:type="dxa"/>
        <w:tblCellMar>
          <w:top w:w="55" w:type="dxa"/>
          <w:left w:w="33" w:type="dxa"/>
          <w:bottom w:w="55" w:type="dxa"/>
          <w:right w:w="55" w:type="dxa"/>
        </w:tblCellMar>
        <w:tblLook w:val="04a0" w:noVBand="1" w:noHBand="0" w:lastColumn="0" w:firstColumn="1" w:lastRow="0" w:firstRow="1"/>
      </w:tblPr>
      <w:tblGrid>
        <w:gridCol w:w="6390"/>
        <w:gridCol w:w="3581"/>
      </w:tblGrid>
      <w:tr>
        <w:trPr/>
        <w:tc>
          <w:tcPr>
            <w:tcW w:w="6390" w:type="dxa"/>
            <w:vMerge w:val="restart"/>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rPr>
              <w:t xml:space="preserve">“At present, I would prefer not to be a little reasonable,” was his mildly cadaverous reply. </w:t>
            </w:r>
          </w:p>
        </w:tc>
        <w:tc>
          <w:tcPr>
            <w:tcW w:w="3581"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sz w:val="22"/>
                <w:szCs w:val="22"/>
              </w:rPr>
            </w:pPr>
            <w:r>
              <w:rPr>
                <w:rFonts w:ascii="Tahoma" w:hAnsi="Tahoma"/>
                <w:sz w:val="22"/>
                <w:szCs w:val="22"/>
              </w:rPr>
              <w:t xml:space="preserve">Speakers: </w:t>
            </w:r>
            <w:r>
              <w:rPr>
                <w:rFonts w:ascii="Tahoma" w:hAnsi="Tahoma"/>
                <w:color w:val="FF6966"/>
                <w:sz w:val="22"/>
                <w:szCs w:val="22"/>
              </w:rPr>
              <w:t>Bartleby, The Lawyer</w:t>
            </w:r>
          </w:p>
        </w:tc>
      </w:tr>
      <w:tr>
        <w:trPr/>
        <w:tc>
          <w:tcPr>
            <w:tcW w:w="6390" w:type="dxa"/>
            <w:vMerge w:val="continue"/>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rPr>
            </w:r>
          </w:p>
        </w:tc>
        <w:tc>
          <w:tcPr>
            <w:tcW w:w="3581"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sz w:val="22"/>
                <w:szCs w:val="22"/>
              </w:rPr>
            </w:pPr>
            <w:r>
              <w:rPr>
                <w:rFonts w:ascii="Tahoma" w:hAnsi="Tahoma"/>
                <w:sz w:val="22"/>
                <w:szCs w:val="22"/>
              </w:rPr>
              <w:t xml:space="preserve">Related character(s): </w:t>
            </w:r>
            <w:r>
              <w:rPr>
                <w:rFonts w:ascii="Tahoma" w:hAnsi="Tahoma"/>
                <w:color w:val="FF6966"/>
                <w:sz w:val="22"/>
                <w:szCs w:val="22"/>
              </w:rPr>
              <w:t/>
            </w:r>
          </w:p>
        </w:tc>
      </w:tr>
      <w:tr>
        <w:trPr/>
        <w:tc>
          <w:tcPr>
            <w:tcW w:w="6390" w:type="dxa"/>
            <w:vMerge w:val="continue"/>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rPr>
            </w:r>
          </w:p>
        </w:tc>
        <w:tc>
          <w:tcPr>
            <w:tcW w:w="3581"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rFonts w:ascii="Tahoma" w:hAnsi="Tahoma"/>
                <w:sz w:val="22"/>
                <w:szCs w:val="22"/>
              </w:rPr>
            </w:pPr>
            <w:r>
              <w:rPr>
                <w:rFonts w:ascii="Tahoma" w:hAnsi="Tahoma"/>
                <w:sz w:val="22"/>
                <w:szCs w:val="22"/>
              </w:rPr>
              <w:t>Related Themes:</w:t>
            </w:r>
          </w:p>
          <w:tbl>
            <w:tblPr>
              <w:tblW w:w="3400" w:type="dxa"/>
              <w:jc w:val="left"/>
              <w:tblInd w:w="0" w:type="dxa"/>
              <w:tblCellMar>
                <w:top w:w="144" w:type="dxa"/>
                <w:left w:w="144" w:type="dxa"/>
                <w:bottom w:w="144" w:type="dxa"/>
                <w:right w:w="144" w:type="dxa"/>
              </w:tblCellMar>
            </w:tblPr>
            <w:tblGrid>
              <w:gridCol w:w="850"/>
              <w:gridCol w:w="850"/>
              <w:gridCol w:w="850"/>
              <w:gridCol w:w="850"/>
            </w:tblGrid>
            <w:tr>
              <w:trPr/>
              <w:tc>
                <w:tcPr>
                  <w:tcW w:w="850" w:type="dxa"/>
                  <w:tblBorders>
                    <w:top w:val="single" w:sz="36" w:space="0" w:color="FFFFFF"/>
                    <w:left w:val="single" w:sz="36" w:space="0" w:color="FFFFFF"/>
                    <w:bottom w:val="single" w:sz="36" w:space="0" w:color="FFFFFF"/>
                    <w:right w:val="single" w:sz="36" w:space="0" w:color="FFFFFF"/>
                  </w:tblBorders>
                  <w:shd w:fill="0E7983" w:val="clear"/>
                  <w:vAlign w:val="center"/>
                </w:tcPr>
                <w:p>
                  <w:pPr>
                    <w:pStyle w:val="TableContents"/>
                    <w:jc w:val="center"/>
                    <w:rPr>
                      <w:color w:val="FFFFFF"/>
                    </w:rPr>
                  </w:pPr>
                  <w:r>
                    <w:rPr>
                      <w:color w:val="FFFFFF"/>
                    </w:rPr>
                    <w:t>1</w:t>
                  </w:r>
                </w:p>
              </w:tc>
              <w:tc>
                <w:tcPr>
                  <w:tcW w:w="850" w:type="dxa"/>
                  <w:tblBorders>
                    <w:top w:val="single" w:sz="36" w:space="0" w:color="FFFFFF"/>
                    <w:left w:val="single" w:sz="36" w:space="0" w:color="FFFFFF"/>
                    <w:bottom w:val="single" w:sz="36" w:space="0" w:color="FFFFFF"/>
                    <w:right w:val="single" w:sz="36" w:space="0" w:color="FFFFFF"/>
                  </w:tblBorders>
                  <w:shd w:fill="4B8CDC" w:val="clear"/>
                  <w:vAlign w:val="center"/>
                </w:tcPr>
                <w:p>
                  <w:pPr>
                    <w:pStyle w:val="TableContents"/>
                    <w:jc w:val="center"/>
                    <w:rPr>
                      <w:color w:val="FFFFFF"/>
                    </w:rPr>
                  </w:pPr>
                  <w:r>
                    <w:rPr>
                      <w:color w:val="FFFFFF"/>
                    </w:rPr>
                    <w:t>2</w:t>
                  </w:r>
                </w:p>
              </w:tc>
              <w:tc>
                <w:tcPr>
                  <w:tcW w:w="850" w:type="dxa"/>
                  <w:tblBorders>
                    <w:top w:val="single" w:sz="36" w:space="0" w:color="FFFFFF"/>
                    <w:left w:val="single" w:sz="36" w:space="0" w:color="FFFFFF"/>
                    <w:bottom w:val="single" w:sz="36" w:space="0" w:color="FFFFFF"/>
                    <w:right w:val="single" w:sz="36" w:space="0" w:color="FFFFFF"/>
                  </w:tblBorders>
                  <w:shd w:fill="DC5F5F" w:val="clear"/>
                  <w:vAlign w:val="center"/>
                </w:tcPr>
                <w:p>
                  <w:pPr>
                    <w:pStyle w:val="TableContents"/>
                    <w:jc w:val="center"/>
                    <w:rPr>
                      <w:color w:val="FFFFFF"/>
                    </w:rPr>
                  </w:pPr>
                  <w:r>
                    <w:rPr>
                      <w:color w:val="FFFFFF"/>
                    </w:rPr>
                    <w:t>3</w:t>
                  </w:r>
                </w:p>
              </w:tc>
              <w:tc>
                <w:tcPr>
                  <w:tcW w:w="850" w:type="dxa"/>
                  <w:tblBorders>
                    <w:top w:val="single" w:sz="36" w:space="0" w:color="FFFFFF"/>
                    <w:left w:val="single" w:sz="36" w:space="0" w:color="FFFFFF"/>
                    <w:bottom w:val="single" w:sz="36" w:space="0" w:color="FFFFFF"/>
                    <w:right w:val="single" w:sz="36" w:space="0" w:color="FFFFFF"/>
                  </w:tblBorders>
                  <w:shd w:fill="FFFFFF" w:val="clear"/>
                  <w:vAlign w:val="center"/>
                </w:tcPr>
                <w:p>
                  <w:pPr>
                    <w:pStyle w:val="TableContents"/>
                    <w:jc w:val="center"/>
                    <w:rPr>
                      <w:color w:val="000000"/>
                    </w:rPr>
                  </w:pPr>
                  <w:r>
                    <w:rPr>
                      <w:color w:val="000000"/>
                    </w:rPr>
                    <w:t>4</w:t>
                  </w:r>
                </w:p>
              </w:tc>
            </w:tr>
          </w:tbl>
          <w:p/>
        </w:tc>
      </w:tr>
    </w:tbl>
    <w:p>
      <w:pPr>
        <w:pStyle w:val="Normal"/>
        <w:rPr>
          <w:rFonts w:ascii="Tahoma" w:hAnsi="Tahoma"/>
          <w:sz w:val="22"/>
          <w:szCs w:val="22"/>
        </w:rPr>
      </w:pPr>
      <w:r>
        <w:rPr>
          <w:rFonts w:ascii="Tahoma" w:hAnsi="Tahoma"/>
          <w:sz w:val="22"/>
          <w:szCs w:val="22"/>
        </w:rPr>
      </w:r>
    </w:p>
    <w:tbl>
      <w:tblPr>
        <w:tblW w:w="9972" w:type="dxa"/>
        <w:jc w:val="left"/>
        <w:tblInd w:w="38" w:type="dxa"/>
        <w:tblCellMar>
          <w:top w:w="55" w:type="dxa"/>
          <w:left w:w="33" w:type="dxa"/>
          <w:bottom w:w="55" w:type="dxa"/>
          <w:right w:w="55" w:type="dxa"/>
        </w:tblCellMar>
        <w:tblLook w:val="04a0" w:noVBand="1" w:noHBand="0" w:lastColumn="0" w:firstColumn="1" w:lastRow="0" w:firstRow="1"/>
      </w:tblPr>
      <w:tblGrid>
        <w:gridCol w:w="6390"/>
        <w:gridCol w:w="3581"/>
      </w:tblGrid>
      <w:tr>
        <w:trPr/>
        <w:tc>
          <w:tcPr>
            <w:tcW w:w="6390" w:type="dxa"/>
            <w:vMerge w:val="restart"/>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rPr>
              <w:t xml:space="preserve">“…Good-bye, Bartleby, and fare you well.” But he answered not a word; like the last column of some ruined temple, he remained standing mute and solitary in the middle of the otherwise deserted room.</w:t>
            </w:r>
          </w:p>
        </w:tc>
        <w:tc>
          <w:tcPr>
            <w:tcW w:w="3581"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sz w:val="22"/>
                <w:szCs w:val="22"/>
              </w:rPr>
            </w:pPr>
            <w:r>
              <w:rPr>
                <w:rFonts w:ascii="Tahoma" w:hAnsi="Tahoma"/>
                <w:sz w:val="22"/>
                <w:szCs w:val="22"/>
              </w:rPr>
              <w:t xml:space="preserve">Speakers: </w:t>
            </w:r>
            <w:r>
              <w:rPr>
                <w:rFonts w:ascii="Tahoma" w:hAnsi="Tahoma"/>
                <w:color w:val="FF6966"/>
                <w:sz w:val="22"/>
                <w:szCs w:val="22"/>
              </w:rPr>
              <w:t>The Lawyer</w:t>
            </w:r>
          </w:p>
        </w:tc>
      </w:tr>
      <w:tr>
        <w:trPr/>
        <w:tc>
          <w:tcPr>
            <w:tcW w:w="6390" w:type="dxa"/>
            <w:vMerge w:val="continue"/>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rPr>
            </w:r>
          </w:p>
        </w:tc>
        <w:tc>
          <w:tcPr>
            <w:tcW w:w="3581"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sz w:val="22"/>
                <w:szCs w:val="22"/>
              </w:rPr>
            </w:pPr>
            <w:r>
              <w:rPr>
                <w:rFonts w:ascii="Tahoma" w:hAnsi="Tahoma"/>
                <w:sz w:val="22"/>
                <w:szCs w:val="22"/>
              </w:rPr>
              <w:t xml:space="preserve">Related character(s): </w:t>
            </w:r>
            <w:r>
              <w:rPr>
                <w:rFonts w:ascii="Tahoma" w:hAnsi="Tahoma"/>
                <w:color w:val="FF6966"/>
                <w:sz w:val="22"/>
                <w:szCs w:val="22"/>
              </w:rPr>
              <w:t>Bartleby</w:t>
            </w:r>
          </w:p>
        </w:tc>
      </w:tr>
      <w:tr>
        <w:trPr/>
        <w:tc>
          <w:tcPr>
            <w:tcW w:w="6390" w:type="dxa"/>
            <w:vMerge w:val="continue"/>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rPr>
            </w:r>
          </w:p>
        </w:tc>
        <w:tc>
          <w:tcPr>
            <w:tcW w:w="3581"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rFonts w:ascii="Tahoma" w:hAnsi="Tahoma"/>
                <w:sz w:val="22"/>
                <w:szCs w:val="22"/>
              </w:rPr>
            </w:pPr>
            <w:r>
              <w:rPr>
                <w:rFonts w:ascii="Tahoma" w:hAnsi="Tahoma"/>
                <w:sz w:val="22"/>
                <w:szCs w:val="22"/>
              </w:rPr>
              <w:t>Related Themes:</w:t>
            </w:r>
          </w:p>
          <w:tbl>
            <w:tblPr>
              <w:tblW w:w="3400" w:type="dxa"/>
              <w:jc w:val="left"/>
              <w:tblInd w:w="0" w:type="dxa"/>
              <w:tblCellMar>
                <w:top w:w="144" w:type="dxa"/>
                <w:left w:w="144" w:type="dxa"/>
                <w:bottom w:w="144" w:type="dxa"/>
                <w:right w:w="144" w:type="dxa"/>
              </w:tblCellMar>
            </w:tblPr>
            <w:tblGrid>
              <w:gridCol w:w="850"/>
              <w:gridCol w:w="850"/>
              <w:gridCol w:w="850"/>
              <w:gridCol w:w="850"/>
            </w:tblGrid>
            <w:tr>
              <w:trPr/>
              <w:tc>
                <w:tcPr>
                  <w:tcW w:w="850" w:type="dxa"/>
                  <w:tblBorders>
                    <w:top w:val="single" w:sz="36" w:space="0" w:color="FFFFFF"/>
                    <w:left w:val="single" w:sz="36" w:space="0" w:color="FFFFFF"/>
                    <w:bottom w:val="single" w:sz="36" w:space="0" w:color="FFFFFF"/>
                    <w:right w:val="single" w:sz="36" w:space="0" w:color="FFFFFF"/>
                  </w:tblBorders>
                  <w:shd w:fill="0E7983" w:val="clear"/>
                  <w:vAlign w:val="center"/>
                </w:tcPr>
                <w:p>
                  <w:pPr>
                    <w:pStyle w:val="TableContents"/>
                    <w:jc w:val="center"/>
                    <w:rPr>
                      <w:color w:val="FFFFFF"/>
                    </w:rPr>
                  </w:pPr>
                  <w:r>
                    <w:rPr>
                      <w:color w:val="FFFFFF"/>
                    </w:rPr>
                    <w:t>1</w:t>
                  </w:r>
                </w:p>
              </w:tc>
              <w:tc>
                <w:tcPr>
                  <w:tcW w:w="850" w:type="dxa"/>
                  <w:tblBorders>
                    <w:top w:val="single" w:sz="36" w:space="0" w:color="FFFFFF"/>
                    <w:left w:val="single" w:sz="36" w:space="0" w:color="FFFFFF"/>
                    <w:bottom w:val="single" w:sz="36" w:space="0" w:color="FFFFFF"/>
                    <w:right w:val="single" w:sz="36" w:space="0" w:color="FFFFFF"/>
                  </w:tblBorders>
                  <w:shd w:fill="4B8CDC" w:val="clear"/>
                  <w:vAlign w:val="center"/>
                </w:tcPr>
                <w:p>
                  <w:pPr>
                    <w:pStyle w:val="TableContents"/>
                    <w:jc w:val="center"/>
                    <w:rPr>
                      <w:color w:val="FFFFFF"/>
                    </w:rPr>
                  </w:pPr>
                  <w:r>
                    <w:rPr>
                      <w:color w:val="FFFFFF"/>
                    </w:rPr>
                    <w:t>2</w:t>
                  </w:r>
                </w:p>
              </w:tc>
              <w:tc>
                <w:tcPr>
                  <w:tcW w:w="850" w:type="dxa"/>
                  <w:tblBorders>
                    <w:top w:val="single" w:sz="36" w:space="0" w:color="FFFFFF"/>
                    <w:left w:val="single" w:sz="36" w:space="0" w:color="FFFFFF"/>
                    <w:bottom w:val="single" w:sz="36" w:space="0" w:color="FFFFFF"/>
                    <w:right w:val="single" w:sz="36" w:space="0" w:color="FFFFFF"/>
                  </w:tblBorders>
                  <w:shd w:fill="DC5F5F" w:val="clear"/>
                  <w:vAlign w:val="center"/>
                </w:tcPr>
                <w:p>
                  <w:pPr>
                    <w:pStyle w:val="TableContents"/>
                    <w:jc w:val="center"/>
                    <w:rPr>
                      <w:color w:val="FFFFFF"/>
                    </w:rPr>
                  </w:pPr>
                  <w:r>
                    <w:rPr>
                      <w:color w:val="FFFFFF"/>
                    </w:rPr>
                    <w:t>3</w:t>
                  </w:r>
                </w:p>
              </w:tc>
              <w:tc>
                <w:tcPr>
                  <w:tcW w:w="850" w:type="dxa"/>
                  <w:tblBorders>
                    <w:top w:val="single" w:sz="36" w:space="0" w:color="FFFFFF"/>
                    <w:left w:val="single" w:sz="36" w:space="0" w:color="FFFFFF"/>
                    <w:bottom w:val="single" w:sz="36" w:space="0" w:color="FFFFFF"/>
                    <w:right w:val="single" w:sz="36" w:space="0" w:color="FFFFFF"/>
                  </w:tblBorders>
                  <w:shd w:fill="0CC2E6" w:val="clear"/>
                  <w:vAlign w:val="center"/>
                </w:tcPr>
                <w:p>
                  <w:pPr>
                    <w:pStyle w:val="TableContents"/>
                    <w:jc w:val="center"/>
                    <w:rPr>
                      <w:color w:val="FFFFFF"/>
                    </w:rPr>
                  </w:pPr>
                  <w:r>
                    <w:rPr>
                      <w:color w:val="FFFFFF"/>
                    </w:rPr>
                    <w:t>4</w:t>
                  </w:r>
                </w:p>
              </w:tc>
            </w:tr>
          </w:tbl>
          <w:p/>
        </w:tc>
      </w:tr>
    </w:tbl>
    <w:p>
      <w:pPr>
        <w:pStyle w:val="Normal"/>
        <w:rPr>
          <w:rFonts w:ascii="Tahoma" w:hAnsi="Tahoma"/>
          <w:sz w:val="22"/>
          <w:szCs w:val="22"/>
        </w:rPr>
      </w:pPr>
      <w:r>
        <w:rPr>
          <w:rFonts w:ascii="Tahoma" w:hAnsi="Tahoma"/>
          <w:sz w:val="22"/>
          <w:szCs w:val="22"/>
        </w:rPr>
      </w:r>
    </w:p>
    <w:tbl>
      <w:tblPr>
        <w:tblW w:w="9972" w:type="dxa"/>
        <w:jc w:val="left"/>
        <w:tblInd w:w="38" w:type="dxa"/>
        <w:tblCellMar>
          <w:top w:w="55" w:type="dxa"/>
          <w:left w:w="33" w:type="dxa"/>
          <w:bottom w:w="55" w:type="dxa"/>
          <w:right w:w="55" w:type="dxa"/>
        </w:tblCellMar>
        <w:tblLook w:val="04a0" w:noVBand="1" w:noHBand="0" w:lastColumn="0" w:firstColumn="1" w:lastRow="0" w:firstRow="1"/>
      </w:tblPr>
      <w:tblGrid>
        <w:gridCol w:w="6390"/>
        <w:gridCol w:w="3581"/>
      </w:tblGrid>
      <w:tr>
        <w:trPr/>
        <w:tc>
          <w:tcPr>
            <w:tcW w:w="6390" w:type="dxa"/>
            <w:vMerge w:val="restart"/>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rPr>
              <w:t xml:space="preserve">It was the circumstance of being alone in a solitary office, up stairs, of a building entirely unhallowed by humanizing domestic associations…which greatly helped to enhance the irritable desperation of the hapless Colt.</w:t>
            </w:r>
          </w:p>
        </w:tc>
        <w:tc>
          <w:tcPr>
            <w:tcW w:w="3581"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sz w:val="22"/>
                <w:szCs w:val="22"/>
              </w:rPr>
            </w:pPr>
            <w:r>
              <w:rPr>
                <w:rFonts w:ascii="Tahoma" w:hAnsi="Tahoma"/>
                <w:sz w:val="22"/>
                <w:szCs w:val="22"/>
              </w:rPr>
              <w:t xml:space="preserve">Speakers: </w:t>
            </w:r>
            <w:r>
              <w:rPr>
                <w:rFonts w:ascii="Tahoma" w:hAnsi="Tahoma"/>
                <w:color w:val="FF6966"/>
                <w:sz w:val="22"/>
                <w:szCs w:val="22"/>
              </w:rPr>
              <w:t>The Lawyer</w:t>
            </w:r>
          </w:p>
        </w:tc>
      </w:tr>
      <w:tr>
        <w:trPr/>
        <w:tc>
          <w:tcPr>
            <w:tcW w:w="6390" w:type="dxa"/>
            <w:vMerge w:val="continue"/>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rPr>
            </w:r>
          </w:p>
        </w:tc>
        <w:tc>
          <w:tcPr>
            <w:tcW w:w="3581"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sz w:val="22"/>
                <w:szCs w:val="22"/>
              </w:rPr>
            </w:pPr>
            <w:r>
              <w:rPr>
                <w:rFonts w:ascii="Tahoma" w:hAnsi="Tahoma"/>
                <w:sz w:val="22"/>
                <w:szCs w:val="22"/>
              </w:rPr>
              <w:t xml:space="preserve">Related character(s): </w:t>
            </w:r>
            <w:r>
              <w:rPr>
                <w:rFonts w:ascii="Tahoma" w:hAnsi="Tahoma"/>
                <w:color w:val="FF6966"/>
                <w:sz w:val="22"/>
                <w:szCs w:val="22"/>
              </w:rPr>
              <w:t/>
            </w:r>
          </w:p>
        </w:tc>
      </w:tr>
      <w:tr>
        <w:trPr/>
        <w:tc>
          <w:tcPr>
            <w:tcW w:w="6390" w:type="dxa"/>
            <w:vMerge w:val="continue"/>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rPr>
            </w:r>
          </w:p>
        </w:tc>
        <w:tc>
          <w:tcPr>
            <w:tcW w:w="3581"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rFonts w:ascii="Tahoma" w:hAnsi="Tahoma"/>
                <w:sz w:val="22"/>
                <w:szCs w:val="22"/>
              </w:rPr>
            </w:pPr>
            <w:r>
              <w:rPr>
                <w:rFonts w:ascii="Tahoma" w:hAnsi="Tahoma"/>
                <w:sz w:val="22"/>
                <w:szCs w:val="22"/>
              </w:rPr>
              <w:t>Related Themes:</w:t>
            </w:r>
          </w:p>
          <w:tbl>
            <w:tblPr>
              <w:tblW w:w="3400" w:type="dxa"/>
              <w:jc w:val="left"/>
              <w:tblInd w:w="0" w:type="dxa"/>
              <w:tblCellMar>
                <w:top w:w="144" w:type="dxa"/>
                <w:left w:w="144" w:type="dxa"/>
                <w:bottom w:w="144" w:type="dxa"/>
                <w:right w:w="144" w:type="dxa"/>
              </w:tblCellMar>
            </w:tblPr>
            <w:tblGrid>
              <w:gridCol w:w="850"/>
              <w:gridCol w:w="850"/>
              <w:gridCol w:w="850"/>
              <w:gridCol w:w="850"/>
            </w:tblGrid>
            <w:tr>
              <w:trPr/>
              <w:tc>
                <w:tcPr>
                  <w:tcW w:w="850" w:type="dxa"/>
                  <w:tblBorders>
                    <w:top w:val="single" w:sz="36" w:space="0" w:color="FFFFFF"/>
                    <w:left w:val="single" w:sz="36" w:space="0" w:color="FFFFFF"/>
                    <w:bottom w:val="single" w:sz="36" w:space="0" w:color="FFFFFF"/>
                    <w:right w:val="single" w:sz="36" w:space="0" w:color="FFFFFF"/>
                  </w:tblBorders>
                  <w:shd w:fill="0E7983" w:val="clear"/>
                  <w:vAlign w:val="center"/>
                </w:tcPr>
                <w:p>
                  <w:pPr>
                    <w:pStyle w:val="TableContents"/>
                    <w:jc w:val="center"/>
                    <w:rPr>
                      <w:color w:val="FFFFFF"/>
                    </w:rPr>
                  </w:pPr>
                  <w:r>
                    <w:rPr>
                      <w:color w:val="FFFFFF"/>
                    </w:rPr>
                    <w:t>1</w:t>
                  </w:r>
                </w:p>
              </w:tc>
              <w:tc>
                <w:tcPr>
                  <w:tcW w:w="850" w:type="dxa"/>
                  <w:tblBorders>
                    <w:top w:val="single" w:sz="36" w:space="0" w:color="FFFFFF"/>
                    <w:left w:val="single" w:sz="36" w:space="0" w:color="FFFFFF"/>
                    <w:bottom w:val="single" w:sz="36" w:space="0" w:color="FFFFFF"/>
                    <w:right w:val="single" w:sz="36" w:space="0" w:color="FFFFFF"/>
                  </w:tblBorders>
                  <w:shd w:fill="4B8CDC" w:val="clear"/>
                  <w:vAlign w:val="center"/>
                </w:tcPr>
                <w:p>
                  <w:pPr>
                    <w:pStyle w:val="TableContents"/>
                    <w:jc w:val="center"/>
                    <w:rPr>
                      <w:color w:val="FFFFFF"/>
                    </w:rPr>
                  </w:pPr>
                  <w:r>
                    <w:rPr>
                      <w:color w:val="FFFFFF"/>
                    </w:rPr>
                    <w:t>2</w:t>
                  </w:r>
                </w:p>
              </w:tc>
              <w:tc>
                <w:tcPr>
                  <w:tcW w:w="850" w:type="dxa"/>
                  <w:tblBorders>
                    <w:top w:val="single" w:sz="36" w:space="0" w:color="FFFFFF"/>
                    <w:left w:val="single" w:sz="36" w:space="0" w:color="FFFFFF"/>
                    <w:bottom w:val="single" w:sz="36" w:space="0" w:color="FFFFFF"/>
                    <w:right w:val="single" w:sz="36" w:space="0" w:color="FFFFFF"/>
                  </w:tblBorders>
                  <w:shd w:fill="DC5F5F" w:val="clear"/>
                  <w:vAlign w:val="center"/>
                </w:tcPr>
                <w:p>
                  <w:pPr>
                    <w:pStyle w:val="TableContents"/>
                    <w:jc w:val="center"/>
                    <w:rPr>
                      <w:color w:val="FFFFFF"/>
                    </w:rPr>
                  </w:pPr>
                  <w:r>
                    <w:rPr>
                      <w:color w:val="FFFFFF"/>
                    </w:rPr>
                    <w:t>3</w:t>
                  </w:r>
                </w:p>
              </w:tc>
              <w:tc>
                <w:tcPr>
                  <w:tcW w:w="850" w:type="dxa"/>
                  <w:tblBorders>
                    <w:top w:val="single" w:sz="36" w:space="0" w:color="FFFFFF"/>
                    <w:left w:val="single" w:sz="36" w:space="0" w:color="FFFFFF"/>
                    <w:bottom w:val="single" w:sz="36" w:space="0" w:color="FFFFFF"/>
                    <w:right w:val="single" w:sz="36" w:space="0" w:color="FFFFFF"/>
                  </w:tblBorders>
                  <w:shd w:fill="0CC2E6" w:val="clear"/>
                  <w:vAlign w:val="center"/>
                </w:tcPr>
                <w:p>
                  <w:pPr>
                    <w:pStyle w:val="TableContents"/>
                    <w:jc w:val="center"/>
                    <w:rPr>
                      <w:color w:val="FFFFFF"/>
                    </w:rPr>
                  </w:pPr>
                  <w:r>
                    <w:rPr>
                      <w:color w:val="FFFFFF"/>
                    </w:rPr>
                    <w:t>4</w:t>
                  </w:r>
                </w:p>
              </w:tc>
            </w:tr>
          </w:tbl>
          <w:p/>
        </w:tc>
      </w:tr>
    </w:tbl>
    <w:p>
      <w:pPr>
        <w:pStyle w:val="Normal"/>
        <w:rPr>
          <w:rFonts w:ascii="Tahoma" w:hAnsi="Tahoma"/>
          <w:sz w:val="22"/>
          <w:szCs w:val="22"/>
        </w:rPr>
      </w:pPr>
      <w:r>
        <w:rPr>
          <w:rFonts w:ascii="Tahoma" w:hAnsi="Tahoma"/>
          <w:sz w:val="22"/>
          <w:szCs w:val="22"/>
        </w:rPr>
      </w:r>
    </w:p>
    <w:tbl>
      <w:tblPr>
        <w:tblW w:w="9972" w:type="dxa"/>
        <w:jc w:val="left"/>
        <w:tblInd w:w="38" w:type="dxa"/>
        <w:tblCellMar>
          <w:top w:w="55" w:type="dxa"/>
          <w:left w:w="33" w:type="dxa"/>
          <w:bottom w:w="55" w:type="dxa"/>
          <w:right w:w="55" w:type="dxa"/>
        </w:tblCellMar>
        <w:tblLook w:val="04a0" w:noVBand="1" w:noHBand="0" w:lastColumn="0" w:firstColumn="1" w:lastRow="0" w:firstRow="1"/>
      </w:tblPr>
      <w:tblGrid>
        <w:gridCol w:w="6390"/>
        <w:gridCol w:w="3581"/>
      </w:tblGrid>
      <w:tr>
        <w:trPr/>
        <w:tc>
          <w:tcPr>
            <w:tcW w:w="6390" w:type="dxa"/>
            <w:vMerge w:val="restart"/>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rPr>
              <w:t xml:space="preserve">…charity often operates as a vastly wise and prudent principle—a great safeguard to its possessor. Men have committed murder for jealousy’s sake, and anger’s sake, and hatred’s sake, and selfishness’ sake, and spiritual pride’s sake; but no man that ever I heard of, ever committed a diabolical murder for sweet charity’s sake.</w:t>
            </w:r>
          </w:p>
        </w:tc>
        <w:tc>
          <w:tcPr>
            <w:tcW w:w="3581"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sz w:val="22"/>
                <w:szCs w:val="22"/>
              </w:rPr>
            </w:pPr>
            <w:r>
              <w:rPr>
                <w:rFonts w:ascii="Tahoma" w:hAnsi="Tahoma"/>
                <w:sz w:val="22"/>
                <w:szCs w:val="22"/>
              </w:rPr>
              <w:t xml:space="preserve">Speakers: </w:t>
            </w:r>
            <w:r>
              <w:rPr>
                <w:rFonts w:ascii="Tahoma" w:hAnsi="Tahoma"/>
                <w:color w:val="FF6966"/>
                <w:sz w:val="22"/>
                <w:szCs w:val="22"/>
              </w:rPr>
              <w:t>The Lawyer</w:t>
            </w:r>
          </w:p>
        </w:tc>
      </w:tr>
      <w:tr>
        <w:trPr/>
        <w:tc>
          <w:tcPr>
            <w:tcW w:w="6390" w:type="dxa"/>
            <w:vMerge w:val="continue"/>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rPr>
            </w:r>
          </w:p>
        </w:tc>
        <w:tc>
          <w:tcPr>
            <w:tcW w:w="3581"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sz w:val="22"/>
                <w:szCs w:val="22"/>
              </w:rPr>
            </w:pPr>
            <w:r>
              <w:rPr>
                <w:rFonts w:ascii="Tahoma" w:hAnsi="Tahoma"/>
                <w:sz w:val="22"/>
                <w:szCs w:val="22"/>
              </w:rPr>
              <w:t xml:space="preserve">Related character(s): </w:t>
            </w:r>
            <w:r>
              <w:rPr>
                <w:rFonts w:ascii="Tahoma" w:hAnsi="Tahoma"/>
                <w:color w:val="FF6966"/>
                <w:sz w:val="22"/>
                <w:szCs w:val="22"/>
              </w:rPr>
              <w:t/>
            </w:r>
          </w:p>
        </w:tc>
      </w:tr>
      <w:tr>
        <w:trPr/>
        <w:tc>
          <w:tcPr>
            <w:tcW w:w="6390" w:type="dxa"/>
            <w:vMerge w:val="continue"/>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rPr>
            </w:r>
          </w:p>
        </w:tc>
        <w:tc>
          <w:tcPr>
            <w:tcW w:w="3581"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rFonts w:ascii="Tahoma" w:hAnsi="Tahoma"/>
                <w:sz w:val="22"/>
                <w:szCs w:val="22"/>
              </w:rPr>
            </w:pPr>
            <w:r>
              <w:rPr>
                <w:rFonts w:ascii="Tahoma" w:hAnsi="Tahoma"/>
                <w:sz w:val="22"/>
                <w:szCs w:val="22"/>
              </w:rPr>
              <w:t>Related Themes:</w:t>
            </w:r>
          </w:p>
          <w:tbl>
            <w:tblPr>
              <w:tblW w:w="3400" w:type="dxa"/>
              <w:jc w:val="left"/>
              <w:tblInd w:w="0" w:type="dxa"/>
              <w:tblCellMar>
                <w:top w:w="144" w:type="dxa"/>
                <w:left w:w="144" w:type="dxa"/>
                <w:bottom w:w="144" w:type="dxa"/>
                <w:right w:w="144" w:type="dxa"/>
              </w:tblCellMar>
            </w:tblPr>
            <w:tblGrid>
              <w:gridCol w:w="850"/>
              <w:gridCol w:w="850"/>
              <w:gridCol w:w="850"/>
              <w:gridCol w:w="850"/>
            </w:tblGrid>
            <w:tr>
              <w:trPr/>
              <w:tc>
                <w:tcPr>
                  <w:tcW w:w="850" w:type="dxa"/>
                  <w:tblBorders>
                    <w:top w:val="single" w:sz="36" w:space="0" w:color="FFFFFF"/>
                    <w:left w:val="single" w:sz="36" w:space="0" w:color="FFFFFF"/>
                    <w:bottom w:val="single" w:sz="36" w:space="0" w:color="FFFFFF"/>
                    <w:right w:val="single" w:sz="36" w:space="0" w:color="FFFFFF"/>
                  </w:tblBorders>
                  <w:shd w:fill="FFFFFF" w:val="clear"/>
                  <w:vAlign w:val="center"/>
                </w:tcPr>
                <w:p>
                  <w:pPr>
                    <w:pStyle w:val="TableContents"/>
                    <w:jc w:val="center"/>
                    <w:rPr>
                      <w:color w:val="000000"/>
                    </w:rPr>
                  </w:pPr>
                  <w:r>
                    <w:rPr>
                      <w:color w:val="000000"/>
                    </w:rPr>
                    <w:t>1</w:t>
                  </w:r>
                </w:p>
              </w:tc>
              <w:tc>
                <w:tcPr>
                  <w:tcW w:w="850" w:type="dxa"/>
                  <w:tblBorders>
                    <w:top w:val="single" w:sz="36" w:space="0" w:color="FFFFFF"/>
                    <w:left w:val="single" w:sz="36" w:space="0" w:color="FFFFFF"/>
                    <w:bottom w:val="single" w:sz="36" w:space="0" w:color="FFFFFF"/>
                    <w:right w:val="single" w:sz="36" w:space="0" w:color="FFFFFF"/>
                  </w:tblBorders>
                  <w:shd w:fill="FFFFFF" w:val="clear"/>
                  <w:vAlign w:val="center"/>
                </w:tcPr>
                <w:p>
                  <w:pPr>
                    <w:pStyle w:val="TableContents"/>
                    <w:jc w:val="center"/>
                    <w:rPr>
                      <w:color w:val="000000"/>
                    </w:rPr>
                  </w:pPr>
                  <w:r>
                    <w:rPr>
                      <w:color w:val="000000"/>
                    </w:rPr>
                    <w:t>2</w:t>
                  </w:r>
                </w:p>
              </w:tc>
              <w:tc>
                <w:tcPr>
                  <w:tcW w:w="850" w:type="dxa"/>
                  <w:tblBorders>
                    <w:top w:val="single" w:sz="36" w:space="0" w:color="FFFFFF"/>
                    <w:left w:val="single" w:sz="36" w:space="0" w:color="FFFFFF"/>
                    <w:bottom w:val="single" w:sz="36" w:space="0" w:color="FFFFFF"/>
                    <w:right w:val="single" w:sz="36" w:space="0" w:color="FFFFFF"/>
                  </w:tblBorders>
                  <w:shd w:fill="FFFFFF" w:val="clear"/>
                  <w:vAlign w:val="center"/>
                </w:tcPr>
                <w:p>
                  <w:pPr>
                    <w:pStyle w:val="TableContents"/>
                    <w:jc w:val="center"/>
                    <w:rPr>
                      <w:color w:val="000000"/>
                    </w:rPr>
                  </w:pPr>
                  <w:r>
                    <w:rPr>
                      <w:color w:val="000000"/>
                    </w:rPr>
                    <w:t>3</w:t>
                  </w:r>
                </w:p>
              </w:tc>
              <w:tc>
                <w:tcPr>
                  <w:tcW w:w="850" w:type="dxa"/>
                  <w:tblBorders>
                    <w:top w:val="single" w:sz="36" w:space="0" w:color="FFFFFF"/>
                    <w:left w:val="single" w:sz="36" w:space="0" w:color="FFFFFF"/>
                    <w:bottom w:val="single" w:sz="36" w:space="0" w:color="FFFFFF"/>
                    <w:right w:val="single" w:sz="36" w:space="0" w:color="FFFFFF"/>
                  </w:tblBorders>
                  <w:shd w:fill="0CC2E6" w:val="clear"/>
                  <w:vAlign w:val="center"/>
                </w:tcPr>
                <w:p>
                  <w:pPr>
                    <w:pStyle w:val="TableContents"/>
                    <w:jc w:val="center"/>
                    <w:rPr>
                      <w:color w:val="FFFFFF"/>
                    </w:rPr>
                  </w:pPr>
                  <w:r>
                    <w:rPr>
                      <w:color w:val="FFFFFF"/>
                    </w:rPr>
                    <w:t>4</w:t>
                  </w:r>
                </w:p>
              </w:tc>
            </w:tr>
          </w:tbl>
          <w:p/>
        </w:tc>
      </w:tr>
    </w:tbl>
    <w:p>
      <w:pPr>
        <w:pStyle w:val="Normal"/>
        <w:rPr>
          <w:rFonts w:ascii="Tahoma" w:hAnsi="Tahoma"/>
          <w:sz w:val="22"/>
          <w:szCs w:val="22"/>
        </w:rPr>
      </w:pPr>
      <w:r>
        <w:rPr>
          <w:rFonts w:ascii="Tahoma" w:hAnsi="Tahoma"/>
          <w:sz w:val="22"/>
          <w:szCs w:val="22"/>
        </w:rPr>
      </w:r>
    </w:p>
    <w:tbl>
      <w:tblPr>
        <w:tblW w:w="9972" w:type="dxa"/>
        <w:jc w:val="left"/>
        <w:tblInd w:w="38" w:type="dxa"/>
        <w:tblCellMar>
          <w:top w:w="55" w:type="dxa"/>
          <w:left w:w="33" w:type="dxa"/>
          <w:bottom w:w="55" w:type="dxa"/>
          <w:right w:w="55" w:type="dxa"/>
        </w:tblCellMar>
        <w:tblLook w:val="04a0" w:noVBand="1" w:noHBand="0" w:lastColumn="0" w:firstColumn="1" w:lastRow="0" w:firstRow="1"/>
      </w:tblPr>
      <w:tblGrid>
        <w:gridCol w:w="6390"/>
        <w:gridCol w:w="3581"/>
      </w:tblGrid>
      <w:tr>
        <w:trPr/>
        <w:tc>
          <w:tcPr>
            <w:tcW w:w="6390" w:type="dxa"/>
            <w:vMerge w:val="restart"/>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rPr>
              <w:t xml:space="preserve">Yes, Bartleby, stay there behind your screen, thought I; I shall persecute you no more; you are harmless and noiseless as any of these old chairs… At last I see it, I feel it; I penetrate to the predestinated purpose of life… Others may have loftier parts to enact; but my mission in this world, Bartleby, is to furnish you with office-room for such period as you may see fit to remain. </w:t>
            </w:r>
          </w:p>
        </w:tc>
        <w:tc>
          <w:tcPr>
            <w:tcW w:w="3581"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sz w:val="22"/>
                <w:szCs w:val="22"/>
              </w:rPr>
            </w:pPr>
            <w:r>
              <w:rPr>
                <w:rFonts w:ascii="Tahoma" w:hAnsi="Tahoma"/>
                <w:sz w:val="22"/>
                <w:szCs w:val="22"/>
              </w:rPr>
              <w:t xml:space="preserve">Speakers: </w:t>
            </w:r>
            <w:r>
              <w:rPr>
                <w:rFonts w:ascii="Tahoma" w:hAnsi="Tahoma"/>
                <w:color w:val="FF6966"/>
                <w:sz w:val="22"/>
                <w:szCs w:val="22"/>
              </w:rPr>
              <w:t>The Lawyer</w:t>
            </w:r>
          </w:p>
        </w:tc>
      </w:tr>
      <w:tr>
        <w:trPr/>
        <w:tc>
          <w:tcPr>
            <w:tcW w:w="6390" w:type="dxa"/>
            <w:vMerge w:val="continue"/>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rPr>
            </w:r>
          </w:p>
        </w:tc>
        <w:tc>
          <w:tcPr>
            <w:tcW w:w="3581"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sz w:val="22"/>
                <w:szCs w:val="22"/>
              </w:rPr>
            </w:pPr>
            <w:r>
              <w:rPr>
                <w:rFonts w:ascii="Tahoma" w:hAnsi="Tahoma"/>
                <w:sz w:val="22"/>
                <w:szCs w:val="22"/>
              </w:rPr>
              <w:t xml:space="preserve">Related character(s): </w:t>
            </w:r>
            <w:r>
              <w:rPr>
                <w:rFonts w:ascii="Tahoma" w:hAnsi="Tahoma"/>
                <w:color w:val="FF6966"/>
                <w:sz w:val="22"/>
                <w:szCs w:val="22"/>
              </w:rPr>
              <w:t>Bartleby</w:t>
            </w:r>
          </w:p>
        </w:tc>
      </w:tr>
      <w:tr>
        <w:trPr/>
        <w:tc>
          <w:tcPr>
            <w:tcW w:w="6390" w:type="dxa"/>
            <w:vMerge w:val="continue"/>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rPr>
            </w:r>
          </w:p>
        </w:tc>
        <w:tc>
          <w:tcPr>
            <w:tcW w:w="3581"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rFonts w:ascii="Tahoma" w:hAnsi="Tahoma"/>
                <w:sz w:val="22"/>
                <w:szCs w:val="22"/>
              </w:rPr>
            </w:pPr>
            <w:r>
              <w:rPr>
                <w:rFonts w:ascii="Tahoma" w:hAnsi="Tahoma"/>
                <w:sz w:val="22"/>
                <w:szCs w:val="22"/>
              </w:rPr>
              <w:t>Related Themes:</w:t>
            </w:r>
          </w:p>
          <w:tbl>
            <w:tblPr>
              <w:tblW w:w="3400" w:type="dxa"/>
              <w:jc w:val="left"/>
              <w:tblInd w:w="0" w:type="dxa"/>
              <w:tblCellMar>
                <w:top w:w="144" w:type="dxa"/>
                <w:left w:w="144" w:type="dxa"/>
                <w:bottom w:w="144" w:type="dxa"/>
                <w:right w:w="144" w:type="dxa"/>
              </w:tblCellMar>
            </w:tblPr>
            <w:tblGrid>
              <w:gridCol w:w="850"/>
              <w:gridCol w:w="850"/>
              <w:gridCol w:w="850"/>
              <w:gridCol w:w="850"/>
            </w:tblGrid>
            <w:tr>
              <w:trPr/>
              <w:tc>
                <w:tcPr>
                  <w:tcW w:w="850" w:type="dxa"/>
                  <w:tblBorders>
                    <w:top w:val="single" w:sz="36" w:space="0" w:color="FFFFFF"/>
                    <w:left w:val="single" w:sz="36" w:space="0" w:color="FFFFFF"/>
                    <w:bottom w:val="single" w:sz="36" w:space="0" w:color="FFFFFF"/>
                    <w:right w:val="single" w:sz="36" w:space="0" w:color="FFFFFF"/>
                  </w:tblBorders>
                  <w:shd w:fill="FFFFFF" w:val="clear"/>
                  <w:vAlign w:val="center"/>
                </w:tcPr>
                <w:p>
                  <w:pPr>
                    <w:pStyle w:val="TableContents"/>
                    <w:jc w:val="center"/>
                    <w:rPr>
                      <w:color w:val="000000"/>
                    </w:rPr>
                  </w:pPr>
                  <w:r>
                    <w:rPr>
                      <w:color w:val="000000"/>
                    </w:rPr>
                    <w:t>1</w:t>
                  </w:r>
                </w:p>
              </w:tc>
              <w:tc>
                <w:tcPr>
                  <w:tcW w:w="850" w:type="dxa"/>
                  <w:tblBorders>
                    <w:top w:val="single" w:sz="36" w:space="0" w:color="FFFFFF"/>
                    <w:left w:val="single" w:sz="36" w:space="0" w:color="FFFFFF"/>
                    <w:bottom w:val="single" w:sz="36" w:space="0" w:color="FFFFFF"/>
                    <w:right w:val="single" w:sz="36" w:space="0" w:color="FFFFFF"/>
                  </w:tblBorders>
                  <w:shd w:fill="FFFFFF" w:val="clear"/>
                  <w:vAlign w:val="center"/>
                </w:tcPr>
                <w:p>
                  <w:pPr>
                    <w:pStyle w:val="TableContents"/>
                    <w:jc w:val="center"/>
                    <w:rPr>
                      <w:color w:val="000000"/>
                    </w:rPr>
                  </w:pPr>
                  <w:r>
                    <w:rPr>
                      <w:color w:val="000000"/>
                    </w:rPr>
                    <w:t>2</w:t>
                  </w:r>
                </w:p>
              </w:tc>
              <w:tc>
                <w:tcPr>
                  <w:tcW w:w="850" w:type="dxa"/>
                  <w:tblBorders>
                    <w:top w:val="single" w:sz="36" w:space="0" w:color="FFFFFF"/>
                    <w:left w:val="single" w:sz="36" w:space="0" w:color="FFFFFF"/>
                    <w:bottom w:val="single" w:sz="36" w:space="0" w:color="FFFFFF"/>
                    <w:right w:val="single" w:sz="36" w:space="0" w:color="FFFFFF"/>
                  </w:tblBorders>
                  <w:shd w:fill="DC5F5F" w:val="clear"/>
                  <w:vAlign w:val="center"/>
                </w:tcPr>
                <w:p>
                  <w:pPr>
                    <w:pStyle w:val="TableContents"/>
                    <w:jc w:val="center"/>
                    <w:rPr>
                      <w:color w:val="FFFFFF"/>
                    </w:rPr>
                  </w:pPr>
                  <w:r>
                    <w:rPr>
                      <w:color w:val="FFFFFF"/>
                    </w:rPr>
                    <w:t>3</w:t>
                  </w:r>
                </w:p>
              </w:tc>
              <w:tc>
                <w:tcPr>
                  <w:tcW w:w="850" w:type="dxa"/>
                  <w:tblBorders>
                    <w:top w:val="single" w:sz="36" w:space="0" w:color="FFFFFF"/>
                    <w:left w:val="single" w:sz="36" w:space="0" w:color="FFFFFF"/>
                    <w:bottom w:val="single" w:sz="36" w:space="0" w:color="FFFFFF"/>
                    <w:right w:val="single" w:sz="36" w:space="0" w:color="FFFFFF"/>
                  </w:tblBorders>
                  <w:shd w:fill="0CC2E6" w:val="clear"/>
                  <w:vAlign w:val="center"/>
                </w:tcPr>
                <w:p>
                  <w:pPr>
                    <w:pStyle w:val="TableContents"/>
                    <w:jc w:val="center"/>
                    <w:rPr>
                      <w:color w:val="FFFFFF"/>
                    </w:rPr>
                  </w:pPr>
                  <w:r>
                    <w:rPr>
                      <w:color w:val="FFFFFF"/>
                    </w:rPr>
                    <w:t>4</w:t>
                  </w:r>
                </w:p>
              </w:tc>
            </w:tr>
          </w:tbl>
          <w:p/>
        </w:tc>
      </w:tr>
    </w:tbl>
    <w:p>
      <w:pPr>
        <w:pStyle w:val="Normal"/>
        <w:rPr>
          <w:rFonts w:ascii="Tahoma" w:hAnsi="Tahoma"/>
          <w:sz w:val="22"/>
          <w:szCs w:val="22"/>
        </w:rPr>
      </w:pPr>
      <w:r>
        <w:rPr>
          <w:rFonts w:ascii="Tahoma" w:hAnsi="Tahoma"/>
          <w:sz w:val="22"/>
          <w:szCs w:val="22"/>
        </w:rPr>
      </w:r>
    </w:p>
    <w:tbl>
      <w:tblPr>
        <w:tblW w:w="9972" w:type="dxa"/>
        <w:jc w:val="left"/>
        <w:tblInd w:w="38" w:type="dxa"/>
        <w:tblCellMar>
          <w:top w:w="55" w:type="dxa"/>
          <w:left w:w="33" w:type="dxa"/>
          <w:bottom w:w="55" w:type="dxa"/>
          <w:right w:w="55" w:type="dxa"/>
        </w:tblCellMar>
        <w:tblLook w:val="04a0" w:noVBand="1" w:noHBand="0" w:lastColumn="0" w:firstColumn="1" w:lastRow="0" w:firstRow="1"/>
      </w:tblPr>
      <w:tblGrid>
        <w:gridCol w:w="6390"/>
        <w:gridCol w:w="3581"/>
      </w:tblGrid>
      <w:tr>
        <w:trPr/>
        <w:tc>
          <w:tcPr>
            <w:tcW w:w="6390" w:type="dxa"/>
            <w:vMerge w:val="restart"/>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rPr>
              <w:t xml:space="preserve"> …it often is, that the constant friction of illiberal minds wears out at last the best resolves of the more generous.</w:t>
            </w:r>
          </w:p>
        </w:tc>
        <w:tc>
          <w:tcPr>
            <w:tcW w:w="3581"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sz w:val="22"/>
                <w:szCs w:val="22"/>
              </w:rPr>
            </w:pPr>
            <w:r>
              <w:rPr>
                <w:rFonts w:ascii="Tahoma" w:hAnsi="Tahoma"/>
                <w:sz w:val="22"/>
                <w:szCs w:val="22"/>
              </w:rPr>
              <w:t xml:space="preserve">Speakers: </w:t>
            </w:r>
            <w:r>
              <w:rPr>
                <w:rFonts w:ascii="Tahoma" w:hAnsi="Tahoma"/>
                <w:color w:val="FF6966"/>
                <w:sz w:val="22"/>
                <w:szCs w:val="22"/>
              </w:rPr>
              <w:t>The Lawyer</w:t>
            </w:r>
          </w:p>
        </w:tc>
      </w:tr>
      <w:tr>
        <w:trPr/>
        <w:tc>
          <w:tcPr>
            <w:tcW w:w="6390" w:type="dxa"/>
            <w:vMerge w:val="continue"/>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rPr>
            </w:r>
          </w:p>
        </w:tc>
        <w:tc>
          <w:tcPr>
            <w:tcW w:w="3581"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sz w:val="22"/>
                <w:szCs w:val="22"/>
              </w:rPr>
            </w:pPr>
            <w:r>
              <w:rPr>
                <w:rFonts w:ascii="Tahoma" w:hAnsi="Tahoma"/>
                <w:sz w:val="22"/>
                <w:szCs w:val="22"/>
              </w:rPr>
              <w:t xml:space="preserve">Related character(s): </w:t>
            </w:r>
            <w:r>
              <w:rPr>
                <w:rFonts w:ascii="Tahoma" w:hAnsi="Tahoma"/>
                <w:color w:val="FF6966"/>
                <w:sz w:val="22"/>
                <w:szCs w:val="22"/>
              </w:rPr>
              <w:t>Bartleby</w:t>
            </w:r>
          </w:p>
        </w:tc>
      </w:tr>
      <w:tr>
        <w:trPr/>
        <w:tc>
          <w:tcPr>
            <w:tcW w:w="6390" w:type="dxa"/>
            <w:vMerge w:val="continue"/>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rPr>
            </w:r>
          </w:p>
        </w:tc>
        <w:tc>
          <w:tcPr>
            <w:tcW w:w="3581"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rFonts w:ascii="Tahoma" w:hAnsi="Tahoma"/>
                <w:sz w:val="22"/>
                <w:szCs w:val="22"/>
              </w:rPr>
            </w:pPr>
            <w:r>
              <w:rPr>
                <w:rFonts w:ascii="Tahoma" w:hAnsi="Tahoma"/>
                <w:sz w:val="22"/>
                <w:szCs w:val="22"/>
              </w:rPr>
              <w:t>Related Themes:</w:t>
            </w:r>
          </w:p>
          <w:tbl>
            <w:tblPr>
              <w:tblW w:w="3400" w:type="dxa"/>
              <w:jc w:val="left"/>
              <w:tblInd w:w="0" w:type="dxa"/>
              <w:tblCellMar>
                <w:top w:w="144" w:type="dxa"/>
                <w:left w:w="144" w:type="dxa"/>
                <w:bottom w:w="144" w:type="dxa"/>
                <w:right w:w="144" w:type="dxa"/>
              </w:tblCellMar>
            </w:tblPr>
            <w:tblGrid>
              <w:gridCol w:w="850"/>
              <w:gridCol w:w="850"/>
              <w:gridCol w:w="850"/>
              <w:gridCol w:w="850"/>
            </w:tblGrid>
            <w:tr>
              <w:trPr/>
              <w:tc>
                <w:tcPr>
                  <w:tcW w:w="850" w:type="dxa"/>
                  <w:tblBorders>
                    <w:top w:val="single" w:sz="36" w:space="0" w:color="FFFFFF"/>
                    <w:left w:val="single" w:sz="36" w:space="0" w:color="FFFFFF"/>
                    <w:bottom w:val="single" w:sz="36" w:space="0" w:color="FFFFFF"/>
                    <w:right w:val="single" w:sz="36" w:space="0" w:color="FFFFFF"/>
                  </w:tblBorders>
                  <w:shd w:fill="0E7983" w:val="clear"/>
                  <w:vAlign w:val="center"/>
                </w:tcPr>
                <w:p>
                  <w:pPr>
                    <w:pStyle w:val="TableContents"/>
                    <w:jc w:val="center"/>
                    <w:rPr>
                      <w:color w:val="FFFFFF"/>
                    </w:rPr>
                  </w:pPr>
                  <w:r>
                    <w:rPr>
                      <w:color w:val="FFFFFF"/>
                    </w:rPr>
                    <w:t>1</w:t>
                  </w:r>
                </w:p>
              </w:tc>
              <w:tc>
                <w:tcPr>
                  <w:tcW w:w="850" w:type="dxa"/>
                  <w:tblBorders>
                    <w:top w:val="single" w:sz="36" w:space="0" w:color="FFFFFF"/>
                    <w:left w:val="single" w:sz="36" w:space="0" w:color="FFFFFF"/>
                    <w:bottom w:val="single" w:sz="36" w:space="0" w:color="FFFFFF"/>
                    <w:right w:val="single" w:sz="36" w:space="0" w:color="FFFFFF"/>
                  </w:tblBorders>
                  <w:shd w:fill="FFFFFF" w:val="clear"/>
                  <w:vAlign w:val="center"/>
                </w:tcPr>
                <w:p>
                  <w:pPr>
                    <w:pStyle w:val="TableContents"/>
                    <w:jc w:val="center"/>
                    <w:rPr>
                      <w:color w:val="000000"/>
                    </w:rPr>
                  </w:pPr>
                  <w:r>
                    <w:rPr>
                      <w:color w:val="000000"/>
                    </w:rPr>
                    <w:t>2</w:t>
                  </w:r>
                </w:p>
              </w:tc>
              <w:tc>
                <w:tcPr>
                  <w:tcW w:w="850" w:type="dxa"/>
                  <w:tblBorders>
                    <w:top w:val="single" w:sz="36" w:space="0" w:color="FFFFFF"/>
                    <w:left w:val="single" w:sz="36" w:space="0" w:color="FFFFFF"/>
                    <w:bottom w:val="single" w:sz="36" w:space="0" w:color="FFFFFF"/>
                    <w:right w:val="single" w:sz="36" w:space="0" w:color="FFFFFF"/>
                  </w:tblBorders>
                  <w:shd w:fill="FFFFFF" w:val="clear"/>
                  <w:vAlign w:val="center"/>
                </w:tcPr>
                <w:p>
                  <w:pPr>
                    <w:pStyle w:val="TableContents"/>
                    <w:jc w:val="center"/>
                    <w:rPr>
                      <w:color w:val="000000"/>
                    </w:rPr>
                  </w:pPr>
                  <w:r>
                    <w:rPr>
                      <w:color w:val="000000"/>
                    </w:rPr>
                    <w:t>3</w:t>
                  </w:r>
                </w:p>
              </w:tc>
              <w:tc>
                <w:tcPr>
                  <w:tcW w:w="850" w:type="dxa"/>
                  <w:tblBorders>
                    <w:top w:val="single" w:sz="36" w:space="0" w:color="FFFFFF"/>
                    <w:left w:val="single" w:sz="36" w:space="0" w:color="FFFFFF"/>
                    <w:bottom w:val="single" w:sz="36" w:space="0" w:color="FFFFFF"/>
                    <w:right w:val="single" w:sz="36" w:space="0" w:color="FFFFFF"/>
                  </w:tblBorders>
                  <w:shd w:fill="0CC2E6" w:val="clear"/>
                  <w:vAlign w:val="center"/>
                </w:tcPr>
                <w:p>
                  <w:pPr>
                    <w:pStyle w:val="TableContents"/>
                    <w:jc w:val="center"/>
                    <w:rPr>
                      <w:color w:val="FFFFFF"/>
                    </w:rPr>
                  </w:pPr>
                  <w:r>
                    <w:rPr>
                      <w:color w:val="FFFFFF"/>
                    </w:rPr>
                    <w:t>4</w:t>
                  </w:r>
                </w:p>
              </w:tc>
            </w:tr>
          </w:tbl>
          <w:p/>
        </w:tc>
      </w:tr>
    </w:tbl>
    <w:p>
      <w:pPr>
        <w:pStyle w:val="Normal"/>
        <w:rPr>
          <w:rFonts w:ascii="Tahoma" w:hAnsi="Tahoma"/>
          <w:sz w:val="22"/>
          <w:szCs w:val="22"/>
        </w:rPr>
      </w:pPr>
      <w:r>
        <w:rPr>
          <w:rFonts w:ascii="Tahoma" w:hAnsi="Tahoma"/>
          <w:sz w:val="22"/>
          <w:szCs w:val="22"/>
        </w:rPr>
      </w:r>
    </w:p>
    <w:tbl>
      <w:tblPr>
        <w:tblW w:w="9972" w:type="dxa"/>
        <w:jc w:val="left"/>
        <w:tblInd w:w="38" w:type="dxa"/>
        <w:tblCellMar>
          <w:top w:w="55" w:type="dxa"/>
          <w:left w:w="33" w:type="dxa"/>
          <w:bottom w:w="55" w:type="dxa"/>
          <w:right w:w="55" w:type="dxa"/>
        </w:tblCellMar>
        <w:tblLook w:val="04a0" w:noVBand="1" w:noHBand="0" w:lastColumn="0" w:firstColumn="1" w:lastRow="0" w:firstRow="1"/>
      </w:tblPr>
      <w:tblGrid>
        <w:gridCol w:w="6390"/>
        <w:gridCol w:w="3581"/>
      </w:tblGrid>
      <w:tr>
        <w:trPr/>
        <w:tc>
          <w:tcPr>
            <w:tcW w:w="6390" w:type="dxa"/>
            <w:vMerge w:val="restart"/>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rPr>
              <w:t xml:space="preserve">The yard was entirely quiet. It was not accessible to the common prisoners. The surrounding walls, of amazing thickness, kept off all sounds behind them. The Egyptian character of the masonry weighed upon me with its gloom. But a soft imprisoned turf grew underfoot. The heart of the eternal pyramids, it seemed, wherein, by some strange magic, through the lefts, grass-seed, dropped by birds, had sprung.</w:t>
            </w:r>
          </w:p>
        </w:tc>
        <w:tc>
          <w:tcPr>
            <w:tcW w:w="3581"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sz w:val="22"/>
                <w:szCs w:val="22"/>
              </w:rPr>
            </w:pPr>
            <w:r>
              <w:rPr>
                <w:rFonts w:ascii="Tahoma" w:hAnsi="Tahoma"/>
                <w:sz w:val="22"/>
                <w:szCs w:val="22"/>
              </w:rPr>
              <w:t xml:space="preserve">Speakers: </w:t>
            </w:r>
            <w:r>
              <w:rPr>
                <w:rFonts w:ascii="Tahoma" w:hAnsi="Tahoma"/>
                <w:color w:val="FF6966"/>
                <w:sz w:val="22"/>
                <w:szCs w:val="22"/>
              </w:rPr>
              <w:t>The Lawyer</w:t>
            </w:r>
          </w:p>
        </w:tc>
      </w:tr>
      <w:tr>
        <w:trPr/>
        <w:tc>
          <w:tcPr>
            <w:tcW w:w="6390" w:type="dxa"/>
            <w:vMerge w:val="continue"/>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rPr>
            </w:r>
          </w:p>
        </w:tc>
        <w:tc>
          <w:tcPr>
            <w:tcW w:w="3581"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sz w:val="22"/>
                <w:szCs w:val="22"/>
              </w:rPr>
            </w:pPr>
            <w:r>
              <w:rPr>
                <w:rFonts w:ascii="Tahoma" w:hAnsi="Tahoma"/>
                <w:sz w:val="22"/>
                <w:szCs w:val="22"/>
              </w:rPr>
              <w:t xml:space="preserve">Related character(s): </w:t>
            </w:r>
            <w:r>
              <w:rPr>
                <w:rFonts w:ascii="Tahoma" w:hAnsi="Tahoma"/>
                <w:color w:val="FF6966"/>
                <w:sz w:val="22"/>
                <w:szCs w:val="22"/>
              </w:rPr>
              <w:t>Bartleby</w:t>
            </w:r>
          </w:p>
        </w:tc>
      </w:tr>
      <w:tr>
        <w:trPr/>
        <w:tc>
          <w:tcPr>
            <w:tcW w:w="6390" w:type="dxa"/>
            <w:vMerge w:val="continue"/>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rPr>
            </w:r>
          </w:p>
        </w:tc>
        <w:tc>
          <w:tcPr>
            <w:tcW w:w="3581"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rFonts w:ascii="Tahoma" w:hAnsi="Tahoma"/>
                <w:sz w:val="22"/>
                <w:szCs w:val="22"/>
              </w:rPr>
            </w:pPr>
            <w:r>
              <w:rPr>
                <w:rFonts w:ascii="Tahoma" w:hAnsi="Tahoma"/>
                <w:sz w:val="22"/>
                <w:szCs w:val="22"/>
              </w:rPr>
              <w:t>Related Themes:</w:t>
            </w:r>
          </w:p>
          <w:tbl>
            <w:tblPr>
              <w:tblW w:w="3400" w:type="dxa"/>
              <w:jc w:val="left"/>
              <w:tblInd w:w="0" w:type="dxa"/>
              <w:tblCellMar>
                <w:top w:w="144" w:type="dxa"/>
                <w:left w:w="144" w:type="dxa"/>
                <w:bottom w:w="144" w:type="dxa"/>
                <w:right w:w="144" w:type="dxa"/>
              </w:tblCellMar>
            </w:tblPr>
            <w:tblGrid>
              <w:gridCol w:w="850"/>
              <w:gridCol w:w="850"/>
              <w:gridCol w:w="850"/>
              <w:gridCol w:w="850"/>
            </w:tblGrid>
            <w:tr>
              <w:trPr/>
              <w:tc>
                <w:tcPr>
                  <w:tcW w:w="850" w:type="dxa"/>
                  <w:tblBorders>
                    <w:top w:val="single" w:sz="36" w:space="0" w:color="FFFFFF"/>
                    <w:left w:val="single" w:sz="36" w:space="0" w:color="FFFFFF"/>
                    <w:bottom w:val="single" w:sz="36" w:space="0" w:color="FFFFFF"/>
                    <w:right w:val="single" w:sz="36" w:space="0" w:color="FFFFFF"/>
                  </w:tblBorders>
                  <w:shd w:fill="0E7983" w:val="clear"/>
                  <w:vAlign w:val="center"/>
                </w:tcPr>
                <w:p>
                  <w:pPr>
                    <w:pStyle w:val="TableContents"/>
                    <w:jc w:val="center"/>
                    <w:rPr>
                      <w:color w:val="FFFFFF"/>
                    </w:rPr>
                  </w:pPr>
                  <w:r>
                    <w:rPr>
                      <w:color w:val="FFFFFF"/>
                    </w:rPr>
                    <w:t>1</w:t>
                  </w:r>
                </w:p>
              </w:tc>
              <w:tc>
                <w:tcPr>
                  <w:tcW w:w="850" w:type="dxa"/>
                  <w:tblBorders>
                    <w:top w:val="single" w:sz="36" w:space="0" w:color="FFFFFF"/>
                    <w:left w:val="single" w:sz="36" w:space="0" w:color="FFFFFF"/>
                    <w:bottom w:val="single" w:sz="36" w:space="0" w:color="FFFFFF"/>
                    <w:right w:val="single" w:sz="36" w:space="0" w:color="FFFFFF"/>
                  </w:tblBorders>
                  <w:shd w:fill="FFFFFF" w:val="clear"/>
                  <w:vAlign w:val="center"/>
                </w:tcPr>
                <w:p>
                  <w:pPr>
                    <w:pStyle w:val="TableContents"/>
                    <w:jc w:val="center"/>
                    <w:rPr>
                      <w:color w:val="000000"/>
                    </w:rPr>
                  </w:pPr>
                  <w:r>
                    <w:rPr>
                      <w:color w:val="000000"/>
                    </w:rPr>
                    <w:t>2</w:t>
                  </w:r>
                </w:p>
              </w:tc>
              <w:tc>
                <w:tcPr>
                  <w:tcW w:w="850" w:type="dxa"/>
                  <w:tblBorders>
                    <w:top w:val="single" w:sz="36" w:space="0" w:color="FFFFFF"/>
                    <w:left w:val="single" w:sz="36" w:space="0" w:color="FFFFFF"/>
                    <w:bottom w:val="single" w:sz="36" w:space="0" w:color="FFFFFF"/>
                    <w:right w:val="single" w:sz="36" w:space="0" w:color="FFFFFF"/>
                  </w:tblBorders>
                  <w:shd w:fill="DC5F5F" w:val="clear"/>
                  <w:vAlign w:val="center"/>
                </w:tcPr>
                <w:p>
                  <w:pPr>
                    <w:pStyle w:val="TableContents"/>
                    <w:jc w:val="center"/>
                    <w:rPr>
                      <w:color w:val="FFFFFF"/>
                    </w:rPr>
                  </w:pPr>
                  <w:r>
                    <w:rPr>
                      <w:color w:val="FFFFFF"/>
                    </w:rPr>
                    <w:t>3</w:t>
                  </w:r>
                </w:p>
              </w:tc>
              <w:tc>
                <w:tcPr>
                  <w:tcW w:w="850" w:type="dxa"/>
                  <w:tblBorders>
                    <w:top w:val="single" w:sz="36" w:space="0" w:color="FFFFFF"/>
                    <w:left w:val="single" w:sz="36" w:space="0" w:color="FFFFFF"/>
                    <w:bottom w:val="single" w:sz="36" w:space="0" w:color="FFFFFF"/>
                    <w:right w:val="single" w:sz="36" w:space="0" w:color="FFFFFF"/>
                  </w:tblBorders>
                  <w:shd w:fill="0CC2E6" w:val="clear"/>
                  <w:vAlign w:val="center"/>
                </w:tcPr>
                <w:p>
                  <w:pPr>
                    <w:pStyle w:val="TableContents"/>
                    <w:jc w:val="center"/>
                    <w:rPr>
                      <w:color w:val="FFFFFF"/>
                    </w:rPr>
                  </w:pPr>
                  <w:r>
                    <w:rPr>
                      <w:color w:val="FFFFFF"/>
                    </w:rPr>
                    <w:t>4</w:t>
                  </w:r>
                </w:p>
              </w:tc>
            </w:tr>
          </w:tbl>
          <w:p/>
        </w:tc>
      </w:tr>
    </w:tbl>
    <w:p>
      <w:pPr>
        <w:pStyle w:val="Normal"/>
        <w:rPr>
          <w:rFonts w:ascii="Tahoma" w:hAnsi="Tahoma"/>
          <w:sz w:val="22"/>
          <w:szCs w:val="22"/>
        </w:rPr>
      </w:pPr>
      <w:r>
        <w:rPr>
          <w:rFonts w:ascii="Tahoma" w:hAnsi="Tahoma"/>
          <w:sz w:val="22"/>
          <w:szCs w:val="22"/>
        </w:rPr>
      </w:r>
    </w:p>
    <w:tbl>
      <w:tblPr>
        <w:tblW w:w="9972" w:type="dxa"/>
        <w:jc w:val="left"/>
        <w:tblInd w:w="38" w:type="dxa"/>
        <w:tblCellMar>
          <w:top w:w="55" w:type="dxa"/>
          <w:left w:w="33" w:type="dxa"/>
          <w:bottom w:w="55" w:type="dxa"/>
          <w:right w:w="55" w:type="dxa"/>
        </w:tblCellMar>
        <w:tblLook w:val="04a0" w:noVBand="1" w:noHBand="0" w:lastColumn="0" w:firstColumn="1" w:lastRow="0" w:firstRow="1"/>
      </w:tblPr>
      <w:tblGrid>
        <w:gridCol w:w="6390"/>
        <w:gridCol w:w="3581"/>
      </w:tblGrid>
      <w:tr>
        <w:trPr/>
        <w:tc>
          <w:tcPr>
            <w:tcW w:w="6390" w:type="dxa"/>
            <w:vMerge w:val="restart"/>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rPr>
              <w:t xml:space="preserve">Dead letters! does it not sound like dead men? … Sometimes from out the folded paper the pale clerk takes a ring:—the finger it was meant for, perhaps, moulders in the grave; a bank note sent in swiftest charity:—he whom it would relieve, nor eats nor hungers any more; pardon for those who died despairing; hope for those who died unhoping; good tidings for those who died stifling by unrelieved calamities. On errands of life, these letters speed to death. Ah, Bartleby! Ah, humanity!</w:t>
            </w:r>
          </w:p>
        </w:tc>
        <w:tc>
          <w:tcPr>
            <w:tcW w:w="3581"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sz w:val="22"/>
                <w:szCs w:val="22"/>
              </w:rPr>
            </w:pPr>
            <w:r>
              <w:rPr>
                <w:rFonts w:ascii="Tahoma" w:hAnsi="Tahoma"/>
                <w:sz w:val="22"/>
                <w:szCs w:val="22"/>
              </w:rPr>
              <w:t xml:space="preserve">Speakers: </w:t>
            </w:r>
            <w:r>
              <w:rPr>
                <w:rFonts w:ascii="Tahoma" w:hAnsi="Tahoma"/>
                <w:color w:val="FF6966"/>
                <w:sz w:val="22"/>
                <w:szCs w:val="22"/>
              </w:rPr>
              <w:t>The Lawyer</w:t>
            </w:r>
          </w:p>
        </w:tc>
      </w:tr>
      <w:tr>
        <w:trPr/>
        <w:tc>
          <w:tcPr>
            <w:tcW w:w="6390" w:type="dxa"/>
            <w:vMerge w:val="continue"/>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rPr>
            </w:r>
          </w:p>
        </w:tc>
        <w:tc>
          <w:tcPr>
            <w:tcW w:w="3581"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sz w:val="22"/>
                <w:szCs w:val="22"/>
              </w:rPr>
            </w:pPr>
            <w:r>
              <w:rPr>
                <w:rFonts w:ascii="Tahoma" w:hAnsi="Tahoma"/>
                <w:sz w:val="22"/>
                <w:szCs w:val="22"/>
              </w:rPr>
              <w:t xml:space="preserve">Related character(s): </w:t>
            </w:r>
            <w:r>
              <w:rPr>
                <w:rFonts w:ascii="Tahoma" w:hAnsi="Tahoma"/>
                <w:color w:val="FF6966"/>
                <w:sz w:val="22"/>
                <w:szCs w:val="22"/>
              </w:rPr>
              <w:t>Bartleby</w:t>
            </w:r>
          </w:p>
        </w:tc>
      </w:tr>
      <w:tr>
        <w:trPr/>
        <w:tc>
          <w:tcPr>
            <w:tcW w:w="6390" w:type="dxa"/>
            <w:vMerge w:val="continue"/>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rPr>
            </w:r>
          </w:p>
        </w:tc>
        <w:tc>
          <w:tcPr>
            <w:tcW w:w="3581"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rFonts w:ascii="Tahoma" w:hAnsi="Tahoma"/>
                <w:sz w:val="22"/>
                <w:szCs w:val="22"/>
              </w:rPr>
            </w:pPr>
            <w:r>
              <w:rPr>
                <w:rFonts w:ascii="Tahoma" w:hAnsi="Tahoma"/>
                <w:sz w:val="22"/>
                <w:szCs w:val="22"/>
              </w:rPr>
              <w:t>Related Themes:</w:t>
            </w:r>
          </w:p>
          <w:tbl>
            <w:tblPr>
              <w:tblW w:w="3400" w:type="dxa"/>
              <w:jc w:val="left"/>
              <w:tblInd w:w="0" w:type="dxa"/>
              <w:tblCellMar>
                <w:top w:w="144" w:type="dxa"/>
                <w:left w:w="144" w:type="dxa"/>
                <w:bottom w:w="144" w:type="dxa"/>
                <w:right w:w="144" w:type="dxa"/>
              </w:tblCellMar>
            </w:tblPr>
            <w:tblGrid>
              <w:gridCol w:w="850"/>
              <w:gridCol w:w="850"/>
              <w:gridCol w:w="850"/>
              <w:gridCol w:w="850"/>
            </w:tblGrid>
            <w:tr>
              <w:trPr/>
              <w:tc>
                <w:tcPr>
                  <w:tcW w:w="850" w:type="dxa"/>
                  <w:tblBorders>
                    <w:top w:val="single" w:sz="36" w:space="0" w:color="FFFFFF"/>
                    <w:left w:val="single" w:sz="36" w:space="0" w:color="FFFFFF"/>
                    <w:bottom w:val="single" w:sz="36" w:space="0" w:color="FFFFFF"/>
                    <w:right w:val="single" w:sz="36" w:space="0" w:color="FFFFFF"/>
                  </w:tblBorders>
                  <w:shd w:fill="FFFFFF" w:val="clear"/>
                  <w:vAlign w:val="center"/>
                </w:tcPr>
                <w:p>
                  <w:pPr>
                    <w:pStyle w:val="TableContents"/>
                    <w:jc w:val="center"/>
                    <w:rPr>
                      <w:color w:val="000000"/>
                    </w:rPr>
                  </w:pPr>
                  <w:r>
                    <w:rPr>
                      <w:color w:val="000000"/>
                    </w:rPr>
                    <w:t>1</w:t>
                  </w:r>
                </w:p>
              </w:tc>
              <w:tc>
                <w:tcPr>
                  <w:tcW w:w="850" w:type="dxa"/>
                  <w:tblBorders>
                    <w:top w:val="single" w:sz="36" w:space="0" w:color="FFFFFF"/>
                    <w:left w:val="single" w:sz="36" w:space="0" w:color="FFFFFF"/>
                    <w:bottom w:val="single" w:sz="36" w:space="0" w:color="FFFFFF"/>
                    <w:right w:val="single" w:sz="36" w:space="0" w:color="FFFFFF"/>
                  </w:tblBorders>
                  <w:shd w:fill="FFFFFF" w:val="clear"/>
                  <w:vAlign w:val="center"/>
                </w:tcPr>
                <w:p>
                  <w:pPr>
                    <w:pStyle w:val="TableContents"/>
                    <w:jc w:val="center"/>
                    <w:rPr>
                      <w:color w:val="000000"/>
                    </w:rPr>
                  </w:pPr>
                  <w:r>
                    <w:rPr>
                      <w:color w:val="000000"/>
                    </w:rPr>
                    <w:t>2</w:t>
                  </w:r>
                </w:p>
              </w:tc>
              <w:tc>
                <w:tcPr>
                  <w:tcW w:w="850" w:type="dxa"/>
                  <w:tblBorders>
                    <w:top w:val="single" w:sz="36" w:space="0" w:color="FFFFFF"/>
                    <w:left w:val="single" w:sz="36" w:space="0" w:color="FFFFFF"/>
                    <w:bottom w:val="single" w:sz="36" w:space="0" w:color="FFFFFF"/>
                    <w:right w:val="single" w:sz="36" w:space="0" w:color="FFFFFF"/>
                  </w:tblBorders>
                  <w:shd w:fill="DC5F5F" w:val="clear"/>
                  <w:vAlign w:val="center"/>
                </w:tcPr>
                <w:p>
                  <w:pPr>
                    <w:pStyle w:val="TableContents"/>
                    <w:jc w:val="center"/>
                    <w:rPr>
                      <w:color w:val="FFFFFF"/>
                    </w:rPr>
                  </w:pPr>
                  <w:r>
                    <w:rPr>
                      <w:color w:val="FFFFFF"/>
                    </w:rPr>
                    <w:t>3</w:t>
                  </w:r>
                </w:p>
              </w:tc>
              <w:tc>
                <w:tcPr>
                  <w:tcW w:w="850" w:type="dxa"/>
                  <w:tblBorders>
                    <w:top w:val="single" w:sz="36" w:space="0" w:color="FFFFFF"/>
                    <w:left w:val="single" w:sz="36" w:space="0" w:color="FFFFFF"/>
                    <w:bottom w:val="single" w:sz="36" w:space="0" w:color="FFFFFF"/>
                    <w:right w:val="single" w:sz="36" w:space="0" w:color="FFFFFF"/>
                  </w:tblBorders>
                  <w:shd w:fill="0CC2E6" w:val="clear"/>
                  <w:vAlign w:val="center"/>
                </w:tcPr>
                <w:p>
                  <w:pPr>
                    <w:pStyle w:val="TableContents"/>
                    <w:jc w:val="center"/>
                    <w:rPr>
                      <w:color w:val="FFFFFF"/>
                    </w:rPr>
                  </w:pPr>
                  <w:r>
                    <w:rPr>
                      <w:color w:val="FFFFFF"/>
                    </w:rPr>
                    <w:t>4</w:t>
                  </w:r>
                </w:p>
              </w:tc>
            </w:tr>
          </w:tbl>
          <w:p/>
        </w:tc>
      </w:tr>
    </w:tbl>
    <w:p>
      <w:pPr>
        <w:pStyle w:val="Normal"/>
        <w:rPr>
          <w:rFonts w:ascii="Tahoma" w:hAnsi="Tahoma"/>
          <w:sz w:val="22"/>
          <w:szCs w:val="22"/>
        </w:rPr>
      </w:pPr>
      <w:r>
        <w:rPr>
          <w:rFonts w:ascii="Tahoma" w:hAnsi="Tahoma"/>
          <w:sz w:val="22"/>
          <w:szCs w:val="22"/>
        </w:rPr>
      </w:r>
    </w:p>
    <w:sectPr>
      <w:headerReference w:type="default" r:id="rId2"/>
      <w:footerReference w:type="default" r:id="rId3"/>
      <w:type w:val="nextPage"/>
      <w:pgSz w:w="12240" w:h="15840"/>
      <w:pgMar w:left="1134" w:right="1134" w:header="1134" w:top="1710" w:footer="1134" w:bottom="1710" w:gutter="0"/>
      <w:pgNumType w:fmt="decimal"/>
      <w:formProt w:val="false"/>
      <w:textDirection w:val="lrTb"/>
      <w:docGrid w:type="default" w:linePitch="24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OpenSymbol">
    <w:altName w:val="Arial Unicode MS"/>
    <w:charset w:val="01"/>
    <w:family w:val="roman"/>
    <w:pitch w:val="variable"/>
  </w:font>
  <w:font w:name="Liberation Sans">
    <w:altName w:val="Arial"/>
    <w:charset w:val="01"/>
    <w:family w:val="roman"/>
    <w:pitch w:val="variable"/>
  </w:font>
  <w:font w:name="Tahoma">
    <w:charset w:val="01"/>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jc w:val="right"/>
      <w:rPr>
        <w:rFonts w:ascii="Tahoma" w:hAnsi="Tahoma"/>
        <w:sz w:val="22"/>
      </w:rPr>
    </w:pPr>
    <w:r>
      <w:rPr>
        <w:rFonts w:ascii="Tahoma" w:hAnsi="Tahoma"/>
        <w:sz w:val="22"/>
      </w:rPr>
      <w:fldChar w:fldCharType="begin"/>
    </w:r>
    <w:r>
      <w:rPr>
        <w:sz w:val="22"/>
        <w:rFonts w:ascii="Tahoma" w:hAnsi="Tahoma"/>
      </w:rPr>
      <w:instrText> PAGE </w:instrText>
    </w:r>
    <w:r>
      <w:rPr>
        <w:sz w:val="22"/>
        <w:rFonts w:ascii="Tahoma" w:hAnsi="Tahoma"/>
      </w:rPr>
      <w:fldChar w:fldCharType="separate"/>
    </w:r>
    <w:r>
      <w:rPr>
        <w:sz w:val="22"/>
        <w:rFonts w:ascii="Tahoma" w:hAnsi="Tahoma"/>
      </w:rPr>
      <w:t>1</w:t>
    </w:r>
    <w:r>
      <w:rPr>
        <w:sz w:val="22"/>
        <w:rFonts w:ascii="Tahoma" w:hAnsi="Tahoma"/>
      </w:rPr>
      <w:fldChar w:fldCharType="end"/>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rPr>
        <w:rFonts w:ascii="Tahoma" w:hAnsi="Tahoma"/>
        <w:sz w:val="22"/>
      </w:rPr>
    </w:pPr>
    <w:r>
      <w:rPr>
        <w:rFonts w:ascii="Tahoma" w:hAnsi="Tahoma"/>
        <w:sz w:val="22"/>
      </w:rPr>
      <w:t>Name: __________________________</w:t>
    </w:r>
    <w:r>
      <w:drawing>
        <wp:anchor behindDoc="1" distT="0" distB="0" distL="0" distR="0" simplePos="0" locked="0" layoutInCell="1" allowOverlap="1" relativeHeight="2">
          <wp:simplePos x="0" y="0"/>
          <wp:positionH relativeFrom="column">
            <wp:align>center</wp:align>
          </wp:positionH>
          <wp:positionV relativeFrom="paragraph">
            <wp:posOffset>8412480</wp:posOffset>
          </wp:positionV>
          <wp:extent cx="1499870" cy="420370"/>
          <wp:effectExtent l="0" t="0" r="0" b="0"/>
          <wp:wrapNone/>
          <wp:docPr id="1" name="Picture 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 descr=""/>
                  <pic:cNvPicPr>
                    <a:picLocks noChangeAspect="1" noChangeArrowheads="1"/>
                  </pic:cNvPicPr>
                </pic:nvPicPr>
                <pic:blipFill>
                  <a:blip r:embed="rId1"/>
                  <a:stretch>
                    <a:fillRect/>
                  </a:stretch>
                </pic:blipFill>
                <pic:spPr bwMode="auto">
                  <a:xfrm>
                    <a:off x="0" y="0"/>
                    <a:ext cx="1499870" cy="420370"/>
                  </a:xfrm>
                  <a:prstGeom prst="rect">
                    <a:avLst/>
                  </a:prstGeom>
                </pic:spPr>
              </pic:pic>
            </a:graphicData>
          </a:graphic>
        </wp:anchor>
      </w:drawing>
    </w:r>
    <w:r>
      <w:rPr>
        <w:rFonts w:ascii="Tahoma" w:hAnsi="Tahoma"/>
        <w:sz w:val="22"/>
      </w:rPr>
      <w:t>_</w:t>
    </w:r>
    <w:r>
      <w:rPr>
        <w:rFonts w:ascii="Tahoma" w:hAnsi="Tahoma"/>
        <w:sz w:val="22"/>
      </w:rPr>
      <w:t>_______ Date: ___________________ Period: ______</w:t>
    </w:r>
  </w:p>
</w:hdr>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Arial Unicode MS" w:cs="Arial Unicode MS"/>
        <w:szCs w:val="24"/>
        <w:lang w:val="en-US" w:eastAsia="zh-CN" w:bidi="hi-IN"/>
      </w:rPr>
    </w:rPrDefault>
    <w:pPrDefault>
      <w:pPr>
        <w:suppressAutoHyphens w:val="true"/>
      </w:pPr>
    </w:pPrDefault>
  </w:docDefaults>
  <w:latentStyles w:defLockedState="0" w:defUIPriority="99" w:defSemiHidden="0" w:defUnhideWhenUsed="0" w:defQFormat="0" w:count="382">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styleId="Normal" w:default="1">
    <w:name w:val="Normal"/>
    <w:qFormat/>
    <w:pPr>
      <w:widowControl/>
      <w:suppressAutoHyphens w:val="true"/>
      <w:overflowPunct w:val="false"/>
      <w:bidi w:val="0"/>
      <w:spacing w:before="0" w:after="0"/>
      <w:jc w:val="left"/>
    </w:pPr>
    <w:rPr>
      <w:rFonts w:ascii="Calibri" w:hAnsi="Calibri" w:eastAsia="Arial Unicode MS" w:cs="Arial Unicode MS"/>
      <w:color w:val="00000A"/>
      <w:kern w:val="0"/>
      <w:sz w:val="24"/>
      <w:szCs w:val="24"/>
      <w:lang w:val="en-US" w:eastAsia="zh-CN" w:bidi="hi-IN"/>
    </w:rPr>
  </w:style>
  <w:style w:type="character" w:styleId="DefaultParagraphFont" w:default="1">
    <w:name w:val="Default Paragraph Font"/>
    <w:uiPriority w:val="1"/>
    <w:semiHidden/>
    <w:unhideWhenUsed/>
    <w:qFormat/>
    <w:rPr/>
  </w:style>
  <w:style w:type="character" w:styleId="Bullets" w:customStyle="1">
    <w:name w:val="Bullets"/>
    <w:qFormat/>
    <w:rPr>
      <w:rFonts w:ascii="OpenSymbol" w:hAnsi="OpenSymbol" w:eastAsia="OpenSymbol" w:cs="OpenSymbol"/>
    </w:rPr>
  </w:style>
  <w:style w:type="character" w:styleId="InternetLink" w:customStyle="1">
    <w:name w:val="Hyperlink"/>
    <w:rPr>
      <w:color w:val="000080"/>
      <w:u w:val="single"/>
    </w:rPr>
  </w:style>
  <w:style w:type="paragraph" w:styleId="Heading" w:customStyle="1">
    <w:name w:val="Heading"/>
    <w:basedOn w:val="Normal"/>
    <w:next w:val="TextBody"/>
    <w:qFormat/>
    <w:pPr>
      <w:keepNext w:val="true"/>
      <w:spacing w:before="240" w:after="120"/>
    </w:pPr>
    <w:rPr>
      <w:rFonts w:ascii="Liberation Sans" w:hAnsi="Liberation Sans"/>
      <w:sz w:val="28"/>
      <w:szCs w:val="28"/>
    </w:rPr>
  </w:style>
  <w:style w:type="paragraph" w:styleId="TextBody">
    <w:name w:val="Body Text"/>
    <w:basedOn w:val="Normal"/>
    <w:pPr>
      <w:spacing w:lineRule="auto" w:line="288" w:before="0" w:after="140"/>
    </w:pPr>
    <w:rPr/>
  </w:style>
  <w:style w:type="paragraph" w:styleId="List">
    <w:name w:val="List"/>
    <w:basedOn w:val="TextBody"/>
    <w:pPr/>
    <w:rPr/>
  </w:style>
  <w:style w:type="paragraph" w:styleId="Caption">
    <w:name w:val="Caption"/>
    <w:basedOn w:val="Normal"/>
    <w:qFormat/>
    <w:pPr>
      <w:suppressLineNumbers/>
      <w:spacing w:before="120" w:after="120"/>
    </w:pPr>
    <w:rPr>
      <w:rFonts w:cs="Lucida Sans"/>
      <w:i/>
      <w:iCs/>
      <w:sz w:val="24"/>
      <w:szCs w:val="24"/>
    </w:rPr>
  </w:style>
  <w:style w:type="paragraph" w:styleId="Index" w:customStyle="1">
    <w:name w:val="Index"/>
    <w:basedOn w:val="Normal"/>
    <w:qFormat/>
    <w:pPr>
      <w:suppressLineNumbers/>
    </w:pPr>
    <w:rPr/>
  </w:style>
  <w:style w:type="paragraph" w:styleId="Caption1">
    <w:name w:val="caption"/>
    <w:basedOn w:val="Normal"/>
    <w:qFormat/>
    <w:pPr>
      <w:suppressLineNumbers/>
      <w:spacing w:before="120" w:after="120"/>
    </w:pPr>
    <w:rPr>
      <w:i/>
      <w:iCs/>
    </w:rPr>
  </w:style>
  <w:style w:type="paragraph" w:styleId="HeaderandFooter">
    <w:name w:val="Header and Footer"/>
    <w:basedOn w:val="Normal"/>
    <w:qFormat/>
    <w:pPr/>
    <w:rPr/>
  </w:style>
  <w:style w:type="paragraph" w:styleId="Header">
    <w:name w:val="Header"/>
    <w:basedOn w:val="Normal"/>
    <w:pPr>
      <w:suppressLineNumbers/>
      <w:tabs>
        <w:tab w:val="clear" w:pos="709"/>
        <w:tab w:val="center" w:pos="4986" w:leader="none"/>
        <w:tab w:val="right" w:pos="9972" w:leader="none"/>
      </w:tabs>
    </w:pPr>
    <w:rPr/>
  </w:style>
  <w:style w:type="paragraph" w:styleId="FrameContents" w:customStyle="1">
    <w:name w:val="Frame Contents"/>
    <w:basedOn w:val="Normal"/>
    <w:qFormat/>
    <w:pPr/>
    <w:rPr/>
  </w:style>
  <w:style w:type="paragraph" w:styleId="Footer">
    <w:name w:val="Footer"/>
    <w:basedOn w:val="Normal"/>
    <w:pPr>
      <w:suppressLineNumbers/>
      <w:tabs>
        <w:tab w:val="clear" w:pos="709"/>
        <w:tab w:val="center" w:pos="4986" w:leader="none"/>
        <w:tab w:val="right" w:pos="9972" w:leader="none"/>
      </w:tabs>
    </w:pPr>
    <w:rPr/>
  </w:style>
  <w:style w:type="paragraph" w:styleId="TableContents" w:customStyle="1">
    <w:name w:val="Table Contents"/>
    <w:basedOn w:val="Normal"/>
    <w:qFormat/>
    <w:pPr>
      <w:suppressLineNumbers/>
    </w:pPr>
    <w:rPr/>
  </w:style>
  <w:style w:type="numbering" w:styleId="NoList" w:default="1">
    <w:name w:val="No List"/>
    <w:uiPriority w:val="99"/>
    <w:semiHidden/>
    <w:unhideWhenUsed/>
    <w:qFormat/>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_rels/header1.xml.rels><?xml version="1.0" encoding="UTF-8"?>
<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20422</TotalTime>
  <Application>LibreOffice/6.4.2.2$MacOSX_X86_64 LibreOffice_project/4e471d8c02c9c90f512f7f9ead8875b57fcb1ec3</Application>
  <Pages>1</Pages>
  <Words>171</Words>
  <Characters>928</Characters>
  <CharactersWithSpaces>1082</CharactersWithSpaces>
  <Paragraphs>18</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2016-11-21T12:51:00Z</dcterms:created>
  <dc:creator/>
  <dc:description/>
  <dc:language>en-US</dc:language>
  <cp:lastModifiedBy/>
  <dcterms:modified xsi:type="dcterms:W3CDTF">2020-03-31T11:57:27Z</dcterms:modified>
  <cp:revision>116</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