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33</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walk to the Women’s Prayvaganza, and Offred is aware of how pleasantly identical they look. She remembers playing with dandelions with her daughter. The rows of women going through the checkpoint look like overgrown students. The Prayvaganza takes place in a courtyard on the Harvard campus. Ofglen tells Offred to sit with her in the back, so they can talk.</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Ofglen</w:t>
            </w:r>
            <w:r>
              <w:rPr>
                <w:rFonts w:ascii="Tahoma" w:hAnsi="Tahoma"/>
                <w:sz w:val="22"/>
                <w:szCs w:val="22"/>
              </w:rPr>
              <w:t xml:space="preserve"> points out that </w:t>
            </w:r>
            <w:r>
              <w:rPr>
                <w:rFonts w:ascii="Tahoma" w:hAnsi="Tahoma"/>
                <w:sz w:val="22"/>
                <w:szCs w:val="22"/>
                <w:b/>
              </w:rPr>
              <w:t xml:space="preserve">Janine</w:t>
            </w:r>
            <w:r>
              <w:rPr>
                <w:rFonts w:ascii="Tahoma" w:hAnsi="Tahoma"/>
                <w:sz w:val="22"/>
                <w:szCs w:val="22"/>
              </w:rPr>
              <w:t xml:space="preserve"> is with a new Wife, because the baby girl turned out to be “a shredder.” Ofglen tells </w:t>
            </w:r>
            <w:r>
              <w:rPr>
                <w:rFonts w:ascii="Tahoma" w:hAnsi="Tahoma"/>
                <w:sz w:val="22"/>
                <w:szCs w:val="22"/>
                <w:b/>
              </w:rPr>
              <w:t xml:space="preserve">Offred</w:t>
            </w:r>
            <w:r>
              <w:rPr>
                <w:rFonts w:ascii="Tahoma" w:hAnsi="Tahoma"/>
                <w:sz w:val="22"/>
                <w:szCs w:val="22"/>
              </w:rPr>
              <w:t xml:space="preserve"> that Janine had sex with a doctor for the baby, and now she thinks that she’s being punished for her sins. Offred thinks that Janine reacted that way to avoid feeling like her life is meaningless, like she isn’t in a story.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goes into a flashback from the Rachel and Leah Center. </w:t>
            </w:r>
            <w:r>
              <w:rPr>
                <w:rFonts w:ascii="Tahoma" w:hAnsi="Tahoma"/>
                <w:sz w:val="22"/>
                <w:szCs w:val="22"/>
                <w:b/>
              </w:rPr>
              <w:t xml:space="preserve">Janine</w:t>
            </w:r>
            <w:r>
              <w:rPr>
                <w:rFonts w:ascii="Tahoma" w:hAnsi="Tahoma"/>
                <w:sz w:val="22"/>
                <w:szCs w:val="22"/>
              </w:rPr>
              <w:t xml:space="preserve"> sat on the bed in a trance, whispering greetings like a waitress. </w:t>
            </w:r>
            <w:r>
              <w:rPr>
                <w:rFonts w:ascii="Tahoma" w:hAnsi="Tahoma"/>
                <w:sz w:val="22"/>
                <w:szCs w:val="22"/>
                <w:b/>
              </w:rPr>
              <w:t xml:space="preserve">Moira </w:t>
            </w:r>
            <w:r>
              <w:rPr>
                <w:rFonts w:ascii="Tahoma" w:hAnsi="Tahoma"/>
                <w:sz w:val="22"/>
                <w:szCs w:val="22"/>
              </w:rPr>
              <w:t xml:space="preserve">slapped her to try to bring her back to the present, telling her that she’d get killed right away for such behavior. Janine began to get dressed, and Moira instructed Offred to make sure Janine stayed in reality, because that behavior was “catching.”</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